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52F" w:rsidRPr="005316FC" w:rsidRDefault="008D052F" w:rsidP="008D052F">
      <w:pPr>
        <w:spacing w:before="120" w:after="120"/>
        <w:rPr>
          <w:rFonts w:asciiTheme="minorBidi" w:hAnsiTheme="minorBidi"/>
          <w:sz w:val="28"/>
          <w:szCs w:val="28"/>
          <w:rtl/>
          <w:lang w:bidi="ar-TN"/>
        </w:rPr>
      </w:pPr>
    </w:p>
    <w:p w:rsidR="008D052F" w:rsidRPr="005316FC" w:rsidRDefault="006E5512" w:rsidP="008D052F">
      <w:pPr>
        <w:spacing w:before="120" w:after="120"/>
        <w:jc w:val="center"/>
        <w:rPr>
          <w:rFonts w:asciiTheme="minorBidi" w:hAnsiTheme="minorBidi"/>
          <w:b/>
          <w:bCs/>
          <w:sz w:val="28"/>
          <w:szCs w:val="28"/>
          <w:rtl/>
          <w:lang w:bidi="ar-TN"/>
        </w:rPr>
      </w:pPr>
      <w:r>
        <w:rPr>
          <w:rFonts w:asciiTheme="minorBidi" w:hAnsiTheme="minorBidi" w:hint="cs"/>
          <w:b/>
          <w:bCs/>
          <w:sz w:val="28"/>
          <w:szCs w:val="28"/>
          <w:rtl/>
          <w:lang w:bidi="ar-TN"/>
        </w:rPr>
        <w:t xml:space="preserve">ورقة تفكيرية حول </w:t>
      </w:r>
      <w:r w:rsidR="008D052F">
        <w:rPr>
          <w:rFonts w:asciiTheme="minorBidi" w:hAnsiTheme="minorBidi" w:hint="cs"/>
          <w:b/>
          <w:bCs/>
          <w:sz w:val="28"/>
          <w:szCs w:val="28"/>
          <w:rtl/>
          <w:lang w:bidi="ar-TN"/>
        </w:rPr>
        <w:t xml:space="preserve">المكاسب الواردة في </w:t>
      </w:r>
      <w:r w:rsidR="008D052F" w:rsidRPr="005316FC">
        <w:rPr>
          <w:rFonts w:asciiTheme="minorBidi" w:hAnsiTheme="minorBidi"/>
          <w:b/>
          <w:bCs/>
          <w:sz w:val="28"/>
          <w:szCs w:val="28"/>
          <w:rtl/>
          <w:lang w:bidi="ar-TN"/>
        </w:rPr>
        <w:t>الاتفاقية الإطارية</w:t>
      </w:r>
    </w:p>
    <w:p w:rsidR="008D052F" w:rsidRPr="005316FC" w:rsidRDefault="008D052F" w:rsidP="008D052F">
      <w:pPr>
        <w:spacing w:before="120" w:after="120"/>
        <w:jc w:val="center"/>
        <w:rPr>
          <w:rFonts w:asciiTheme="minorBidi" w:hAnsiTheme="minorBidi"/>
          <w:sz w:val="28"/>
          <w:szCs w:val="28"/>
          <w:rtl/>
          <w:lang w:bidi="ar-TN"/>
        </w:rPr>
      </w:pPr>
      <w:r w:rsidRPr="005316FC">
        <w:rPr>
          <w:rFonts w:asciiTheme="minorBidi" w:hAnsiTheme="minorBidi"/>
          <w:b/>
          <w:bCs/>
          <w:sz w:val="28"/>
          <w:szCs w:val="28"/>
          <w:rtl/>
          <w:lang w:bidi="ar-TN"/>
        </w:rPr>
        <w:t xml:space="preserve"> المشتركة للصحفيين التونسيين </w:t>
      </w:r>
    </w:p>
    <w:p w:rsidR="008D052F" w:rsidRPr="005316FC" w:rsidRDefault="008D052F" w:rsidP="008D052F">
      <w:pPr>
        <w:bidi/>
        <w:spacing w:before="120" w:after="120"/>
        <w:rPr>
          <w:rFonts w:asciiTheme="minorBidi" w:hAnsiTheme="minorBidi"/>
          <w:b/>
          <w:bCs/>
          <w:sz w:val="28"/>
          <w:szCs w:val="28"/>
          <w:rtl/>
          <w:lang w:bidi="ar-TN"/>
        </w:rPr>
      </w:pPr>
    </w:p>
    <w:p w:rsidR="008D052F" w:rsidRPr="008D052F" w:rsidRDefault="008D052F" w:rsidP="006E5512">
      <w:pPr>
        <w:bidi/>
        <w:spacing w:before="120" w:after="120"/>
        <w:rPr>
          <w:rFonts w:asciiTheme="minorBidi" w:hAnsiTheme="minorBidi"/>
          <w:sz w:val="32"/>
          <w:szCs w:val="32"/>
          <w:rtl/>
          <w:lang w:bidi="ar-TN"/>
        </w:rPr>
      </w:pPr>
      <w:r w:rsidRPr="008D052F">
        <w:rPr>
          <w:rFonts w:asciiTheme="minorBidi" w:hAnsiTheme="minorBidi"/>
          <w:sz w:val="32"/>
          <w:szCs w:val="32"/>
          <w:rtl/>
          <w:lang w:bidi="ar-TN"/>
        </w:rPr>
        <w:t xml:space="preserve">    حسمت </w:t>
      </w:r>
      <w:r w:rsidR="006E5512">
        <w:rPr>
          <w:rFonts w:asciiTheme="minorBidi" w:hAnsiTheme="minorBidi" w:hint="cs"/>
          <w:sz w:val="32"/>
          <w:szCs w:val="32"/>
          <w:rtl/>
          <w:lang w:bidi="ar-TN"/>
        </w:rPr>
        <w:t xml:space="preserve">الدئرة الإستئنافية بالمحكمة الإدارية بتونس اليوم 31 ديسمبر 2021 </w:t>
      </w:r>
      <w:r w:rsidRPr="008D052F">
        <w:rPr>
          <w:rFonts w:asciiTheme="minorBidi" w:hAnsiTheme="minorBidi"/>
          <w:sz w:val="32"/>
          <w:szCs w:val="32"/>
          <w:rtl/>
          <w:lang w:bidi="ar-TN"/>
        </w:rPr>
        <w:t xml:space="preserve"> الأمر نهائيا بعد تأييدها لقرار المحكمة الإدارية القاضي بإلزام الطرف الحكومي بنشر نص الاتفاقية الإطارية المشتركة للصحفيين كاملا بالرائد الرسمي للجمهورية التونسية </w:t>
      </w:r>
    </w:p>
    <w:p w:rsidR="008D052F" w:rsidRPr="008D052F" w:rsidRDefault="008D052F" w:rsidP="008D052F">
      <w:pPr>
        <w:spacing w:before="120" w:after="120"/>
        <w:jc w:val="right"/>
        <w:rPr>
          <w:rFonts w:asciiTheme="minorBidi" w:hAnsiTheme="minorBidi"/>
          <w:sz w:val="32"/>
          <w:szCs w:val="32"/>
          <w:rtl/>
          <w:lang w:bidi="ar-TN"/>
        </w:rPr>
      </w:pPr>
      <w:r w:rsidRPr="008D052F">
        <w:rPr>
          <w:rFonts w:asciiTheme="minorBidi" w:hAnsiTheme="minorBidi"/>
          <w:sz w:val="32"/>
          <w:szCs w:val="32"/>
          <w:rtl/>
          <w:lang w:bidi="ar-TN"/>
        </w:rPr>
        <w:t xml:space="preserve">    و بذلك تكون الاتفاقية المذكورة قانونية و ملزمة للأطراف الاجتماعية وتدخل حيز التنفيذ ابتدءا من تاريخ نشرها بالرائد الرسمي للجمهورية التونسية </w:t>
      </w:r>
    </w:p>
    <w:p w:rsidR="008D052F" w:rsidRPr="008D052F" w:rsidRDefault="008D052F" w:rsidP="008D052F">
      <w:pPr>
        <w:spacing w:before="120" w:after="120"/>
        <w:jc w:val="right"/>
        <w:rPr>
          <w:rFonts w:asciiTheme="minorBidi" w:hAnsiTheme="minorBidi"/>
          <w:sz w:val="32"/>
          <w:szCs w:val="32"/>
          <w:rtl/>
          <w:lang w:bidi="ar-TN"/>
        </w:rPr>
      </w:pPr>
    </w:p>
    <w:p w:rsidR="008D052F" w:rsidRPr="008D052F" w:rsidRDefault="008D052F" w:rsidP="008D052F">
      <w:pPr>
        <w:spacing w:before="120" w:after="120"/>
        <w:jc w:val="right"/>
        <w:rPr>
          <w:rFonts w:asciiTheme="minorBidi" w:hAnsiTheme="minorBidi"/>
          <w:sz w:val="32"/>
          <w:szCs w:val="32"/>
          <w:rtl/>
          <w:lang w:bidi="ar-TN"/>
        </w:rPr>
      </w:pPr>
      <w:r w:rsidRPr="008D052F">
        <w:rPr>
          <w:rFonts w:asciiTheme="minorBidi" w:hAnsiTheme="minorBidi"/>
          <w:sz w:val="32"/>
          <w:szCs w:val="32"/>
          <w:rtl/>
          <w:lang w:bidi="ar-TN"/>
        </w:rPr>
        <w:t>ما الذي أتت به الاتفاقية و ما</w:t>
      </w:r>
      <w:r w:rsidR="00A42611">
        <w:rPr>
          <w:rFonts w:asciiTheme="minorBidi" w:hAnsiTheme="minorBidi" w:hint="cs"/>
          <w:sz w:val="32"/>
          <w:szCs w:val="32"/>
          <w:rtl/>
          <w:lang w:bidi="ar-TN"/>
        </w:rPr>
        <w:t xml:space="preserve"> </w:t>
      </w:r>
      <w:r w:rsidRPr="008D052F">
        <w:rPr>
          <w:rFonts w:asciiTheme="minorBidi" w:hAnsiTheme="minorBidi"/>
          <w:sz w:val="32"/>
          <w:szCs w:val="32"/>
          <w:rtl/>
          <w:lang w:bidi="ar-TN"/>
        </w:rPr>
        <w:t>هي المكتسبات التي تحققت للصحفيين ؟</w:t>
      </w:r>
    </w:p>
    <w:p w:rsidR="008D052F" w:rsidRPr="008D052F" w:rsidRDefault="008D052F" w:rsidP="008D052F">
      <w:pPr>
        <w:spacing w:before="120" w:after="120"/>
        <w:jc w:val="right"/>
        <w:rPr>
          <w:rFonts w:asciiTheme="minorBidi" w:hAnsiTheme="minorBidi"/>
          <w:sz w:val="32"/>
          <w:szCs w:val="32"/>
          <w:rtl/>
          <w:lang w:bidi="ar-TN"/>
        </w:rPr>
      </w:pPr>
    </w:p>
    <w:p w:rsidR="008D052F" w:rsidRPr="008D052F" w:rsidRDefault="008D052F" w:rsidP="008D052F">
      <w:pPr>
        <w:pStyle w:val="Paragraphedeliste"/>
        <w:numPr>
          <w:ilvl w:val="0"/>
          <w:numId w:val="1"/>
        </w:numPr>
        <w:bidi/>
        <w:spacing w:before="120" w:after="120"/>
        <w:ind w:left="0"/>
        <w:rPr>
          <w:rFonts w:asciiTheme="minorBidi" w:hAnsiTheme="minorBidi"/>
          <w:sz w:val="32"/>
          <w:szCs w:val="32"/>
          <w:lang w:bidi="ar-TN"/>
        </w:rPr>
      </w:pPr>
      <w:r w:rsidRPr="008D052F">
        <w:rPr>
          <w:rFonts w:asciiTheme="minorBidi" w:hAnsiTheme="minorBidi"/>
          <w:sz w:val="32"/>
          <w:szCs w:val="32"/>
          <w:rtl/>
          <w:lang w:bidi="ar-TN"/>
        </w:rPr>
        <w:t>تعتبر الاتفاقية الإطارية المشتركة للصحفيين التونسيين أول اتفاقية خاصة بالصحفيين المحترفين تضبط العلاقة الشغلية بينهم و بين مؤجريهم .</w:t>
      </w:r>
    </w:p>
    <w:p w:rsidR="008D052F" w:rsidRPr="008D052F" w:rsidRDefault="008D052F" w:rsidP="008D052F">
      <w:pPr>
        <w:pStyle w:val="Paragraphedeliste"/>
        <w:bidi/>
        <w:spacing w:before="120" w:after="120"/>
        <w:rPr>
          <w:rFonts w:asciiTheme="minorBidi" w:hAnsiTheme="minorBidi"/>
          <w:sz w:val="32"/>
          <w:szCs w:val="32"/>
          <w:lang w:bidi="ar-TN"/>
        </w:rPr>
      </w:pPr>
    </w:p>
    <w:p w:rsidR="008D052F" w:rsidRPr="008D052F" w:rsidRDefault="008D052F" w:rsidP="008D052F">
      <w:pPr>
        <w:pStyle w:val="Paragraphedeliste"/>
        <w:numPr>
          <w:ilvl w:val="0"/>
          <w:numId w:val="1"/>
        </w:numPr>
        <w:bidi/>
        <w:spacing w:before="120" w:after="120"/>
        <w:ind w:left="0"/>
        <w:rPr>
          <w:rFonts w:asciiTheme="minorBidi" w:hAnsiTheme="minorBidi"/>
          <w:sz w:val="32"/>
          <w:szCs w:val="32"/>
          <w:lang w:bidi="ar-TN"/>
        </w:rPr>
      </w:pPr>
      <w:r w:rsidRPr="008D052F">
        <w:rPr>
          <w:rFonts w:asciiTheme="minorBidi" w:hAnsiTheme="minorBidi"/>
          <w:sz w:val="32"/>
          <w:szCs w:val="32"/>
          <w:rtl/>
          <w:lang w:bidi="ar-TN"/>
        </w:rPr>
        <w:t>تتميز الاتفاقية المذكورة بانسحاب أحكامها على جميع الصحفيين المحترفين العاملين بمؤسسات الصحافة المكتوبة و السمعية و المرئية والالكترونية و وكالات الإعلام و النشر.</w:t>
      </w:r>
    </w:p>
    <w:p w:rsidR="008D052F" w:rsidRPr="008D052F" w:rsidRDefault="008D052F" w:rsidP="008D052F">
      <w:pPr>
        <w:pStyle w:val="Paragraphedeliste"/>
        <w:spacing w:before="120" w:after="120"/>
        <w:rPr>
          <w:rFonts w:asciiTheme="minorBidi" w:hAnsiTheme="minorBidi"/>
          <w:sz w:val="32"/>
          <w:szCs w:val="32"/>
          <w:rtl/>
          <w:lang w:bidi="ar-TN"/>
        </w:rPr>
      </w:pPr>
    </w:p>
    <w:p w:rsidR="008D052F" w:rsidRPr="008D052F" w:rsidRDefault="008D052F" w:rsidP="008D052F">
      <w:pPr>
        <w:pStyle w:val="Paragraphedeliste"/>
        <w:numPr>
          <w:ilvl w:val="0"/>
          <w:numId w:val="1"/>
        </w:numPr>
        <w:bidi/>
        <w:spacing w:before="120" w:after="120"/>
        <w:ind w:left="0"/>
        <w:rPr>
          <w:rFonts w:asciiTheme="minorBidi" w:hAnsiTheme="minorBidi"/>
          <w:sz w:val="32"/>
          <w:szCs w:val="32"/>
          <w:lang w:bidi="ar-TN"/>
        </w:rPr>
      </w:pPr>
      <w:r w:rsidRPr="008D052F">
        <w:rPr>
          <w:rFonts w:asciiTheme="minorBidi" w:hAnsiTheme="minorBidi"/>
          <w:sz w:val="32"/>
          <w:szCs w:val="32"/>
          <w:rtl/>
          <w:lang w:bidi="ar-TN"/>
        </w:rPr>
        <w:t xml:space="preserve"> تشمل الاتفاقية كل الصحافيين المحترفين العاملين بمؤسسات القطاع الخاص والعام دون تمييز بينهما .</w:t>
      </w:r>
    </w:p>
    <w:p w:rsidR="008D052F" w:rsidRPr="008D052F" w:rsidRDefault="008D052F" w:rsidP="008D052F">
      <w:pPr>
        <w:pStyle w:val="Paragraphedeliste"/>
        <w:bidi/>
        <w:spacing w:before="120" w:after="120"/>
        <w:rPr>
          <w:rFonts w:asciiTheme="minorBidi" w:hAnsiTheme="minorBidi"/>
          <w:sz w:val="32"/>
          <w:szCs w:val="32"/>
          <w:lang w:bidi="ar-TN"/>
        </w:rPr>
      </w:pPr>
    </w:p>
    <w:p w:rsidR="008D052F" w:rsidRPr="008D052F" w:rsidRDefault="008D052F" w:rsidP="008D052F">
      <w:pPr>
        <w:pStyle w:val="Paragraphedeliste"/>
        <w:numPr>
          <w:ilvl w:val="0"/>
          <w:numId w:val="1"/>
        </w:numPr>
        <w:bidi/>
        <w:spacing w:before="120" w:after="120"/>
        <w:ind w:left="0"/>
        <w:rPr>
          <w:rFonts w:asciiTheme="minorBidi" w:hAnsiTheme="minorBidi"/>
          <w:sz w:val="32"/>
          <w:szCs w:val="32"/>
          <w:lang w:bidi="ar-TN"/>
        </w:rPr>
      </w:pPr>
      <w:r w:rsidRPr="008D052F">
        <w:rPr>
          <w:rFonts w:asciiTheme="minorBidi" w:hAnsiTheme="minorBidi"/>
          <w:sz w:val="32"/>
          <w:szCs w:val="32"/>
          <w:rtl/>
          <w:lang w:bidi="ar-TN"/>
        </w:rPr>
        <w:t xml:space="preserve"> تضمنت الاتفاقية امتيازات هامة في الجوانب المالية و الترتيبية والأدبية </w:t>
      </w:r>
    </w:p>
    <w:p w:rsidR="008D052F" w:rsidRPr="00A42611" w:rsidRDefault="008D052F" w:rsidP="008D052F">
      <w:pPr>
        <w:pStyle w:val="Paragraphedeliste"/>
        <w:bidi/>
        <w:spacing w:before="120" w:after="120"/>
        <w:ind w:left="0"/>
        <w:rPr>
          <w:rFonts w:asciiTheme="minorBidi" w:hAnsiTheme="minorBidi"/>
          <w:sz w:val="32"/>
          <w:szCs w:val="32"/>
          <w:lang w:bidi="ar-TN"/>
        </w:rPr>
      </w:pPr>
    </w:p>
    <w:p w:rsidR="008D052F" w:rsidRPr="008D052F" w:rsidRDefault="008D052F" w:rsidP="008D052F">
      <w:pPr>
        <w:pStyle w:val="Paragraphedeliste"/>
        <w:bidi/>
        <w:spacing w:before="120" w:after="120"/>
        <w:ind w:left="0"/>
        <w:rPr>
          <w:rFonts w:asciiTheme="minorBidi" w:hAnsiTheme="minorBidi"/>
          <w:sz w:val="32"/>
          <w:szCs w:val="32"/>
          <w:rtl/>
          <w:lang w:bidi="ar-TN"/>
        </w:rPr>
      </w:pPr>
      <w:r w:rsidRPr="008D052F">
        <w:rPr>
          <w:rFonts w:asciiTheme="minorBidi" w:hAnsiTheme="minorBidi"/>
          <w:sz w:val="32"/>
          <w:szCs w:val="32"/>
          <w:rtl/>
          <w:lang w:bidi="ar-TN"/>
        </w:rPr>
        <w:t xml:space="preserve">1.4 في الجانب المالي : ضمان اجر أساسي ادني لا يقل عن 1400 دينار شهريا إضافة إلى المنح الأخرى التي يضبطها القانون والأنظمة الأساسية والاتفاقيات القطاعية واتفاقيات المؤسسة </w:t>
      </w:r>
      <w:r w:rsidRPr="008D052F">
        <w:rPr>
          <w:rFonts w:asciiTheme="minorBidi" w:hAnsiTheme="minorBidi"/>
          <w:sz w:val="32"/>
          <w:szCs w:val="32"/>
          <w:lang w:bidi="ar-TN"/>
        </w:rPr>
        <w:t>.</w:t>
      </w:r>
    </w:p>
    <w:p w:rsidR="008D052F" w:rsidRPr="008D052F" w:rsidRDefault="008D052F" w:rsidP="008D052F">
      <w:pPr>
        <w:pStyle w:val="Paragraphedeliste"/>
        <w:bidi/>
        <w:spacing w:before="120" w:after="120"/>
        <w:ind w:left="0"/>
        <w:rPr>
          <w:rFonts w:asciiTheme="minorBidi" w:hAnsiTheme="minorBidi"/>
          <w:sz w:val="32"/>
          <w:szCs w:val="32"/>
          <w:rtl/>
          <w:lang w:bidi="ar-TN"/>
        </w:rPr>
      </w:pPr>
    </w:p>
    <w:p w:rsidR="008D052F" w:rsidRPr="008D052F" w:rsidRDefault="008D052F" w:rsidP="008D052F">
      <w:pPr>
        <w:pStyle w:val="Paragraphedeliste"/>
        <w:bidi/>
        <w:spacing w:before="120" w:after="120"/>
        <w:ind w:left="0"/>
        <w:rPr>
          <w:rFonts w:asciiTheme="minorBidi" w:hAnsiTheme="minorBidi"/>
          <w:sz w:val="32"/>
          <w:szCs w:val="32"/>
          <w:rtl/>
          <w:lang w:bidi="ar-TN"/>
        </w:rPr>
      </w:pPr>
      <w:r w:rsidRPr="008D052F">
        <w:rPr>
          <w:rFonts w:asciiTheme="minorBidi" w:hAnsiTheme="minorBidi"/>
          <w:sz w:val="32"/>
          <w:szCs w:val="32"/>
          <w:rtl/>
          <w:lang w:bidi="ar-TN"/>
        </w:rPr>
        <w:t>2.4 في الجانب الترتيبي و الأدبي</w:t>
      </w:r>
      <w:r w:rsidR="00A42611">
        <w:rPr>
          <w:rFonts w:asciiTheme="minorBidi" w:hAnsiTheme="minorBidi" w:hint="cs"/>
          <w:sz w:val="32"/>
          <w:szCs w:val="32"/>
          <w:rtl/>
          <w:lang w:bidi="ar-TN"/>
        </w:rPr>
        <w:t>:</w:t>
      </w:r>
      <w:r w:rsidRPr="008D052F">
        <w:rPr>
          <w:rFonts w:asciiTheme="minorBidi" w:hAnsiTheme="minorBidi"/>
          <w:sz w:val="32"/>
          <w:szCs w:val="32"/>
          <w:rtl/>
          <w:lang w:bidi="ar-TN"/>
        </w:rPr>
        <w:t xml:space="preserve"> </w:t>
      </w:r>
    </w:p>
    <w:p w:rsidR="008D052F" w:rsidRPr="008D052F" w:rsidRDefault="008D052F" w:rsidP="008D052F">
      <w:pPr>
        <w:pStyle w:val="Paragraphedeliste"/>
        <w:bidi/>
        <w:spacing w:before="120" w:after="120"/>
        <w:rPr>
          <w:rFonts w:asciiTheme="minorBidi" w:hAnsiTheme="minorBidi"/>
          <w:sz w:val="32"/>
          <w:szCs w:val="32"/>
          <w:rtl/>
          <w:lang w:bidi="ar-TN"/>
        </w:rPr>
      </w:pPr>
      <w:r w:rsidRPr="008D052F">
        <w:rPr>
          <w:rFonts w:asciiTheme="minorBidi" w:hAnsiTheme="minorBidi"/>
          <w:sz w:val="32"/>
          <w:szCs w:val="32"/>
          <w:rtl/>
          <w:lang w:bidi="ar-TN"/>
        </w:rPr>
        <w:t xml:space="preserve">ضمان: </w:t>
      </w:r>
    </w:p>
    <w:p w:rsidR="008D052F" w:rsidRPr="008D052F" w:rsidRDefault="008D052F" w:rsidP="008D052F">
      <w:pPr>
        <w:pStyle w:val="Paragraphedeliste"/>
        <w:numPr>
          <w:ilvl w:val="0"/>
          <w:numId w:val="2"/>
        </w:numPr>
        <w:bidi/>
        <w:spacing w:before="120" w:after="120"/>
        <w:ind w:left="850"/>
        <w:rPr>
          <w:rFonts w:asciiTheme="minorBidi" w:hAnsiTheme="minorBidi"/>
          <w:sz w:val="32"/>
          <w:szCs w:val="32"/>
          <w:lang w:bidi="ar-TN"/>
        </w:rPr>
      </w:pPr>
      <w:r w:rsidRPr="008D052F">
        <w:rPr>
          <w:rFonts w:asciiTheme="minorBidi" w:hAnsiTheme="minorBidi"/>
          <w:sz w:val="32"/>
          <w:szCs w:val="32"/>
          <w:rtl/>
          <w:lang w:bidi="ar-TN"/>
        </w:rPr>
        <w:t xml:space="preserve">حرية الرأي و احترام أخلاقيات المهنة الصحفية </w:t>
      </w:r>
    </w:p>
    <w:p w:rsidR="008D052F" w:rsidRPr="008D052F" w:rsidRDefault="008D052F" w:rsidP="008D052F">
      <w:pPr>
        <w:pStyle w:val="Paragraphedeliste"/>
        <w:numPr>
          <w:ilvl w:val="0"/>
          <w:numId w:val="2"/>
        </w:numPr>
        <w:bidi/>
        <w:spacing w:before="120" w:after="120"/>
        <w:ind w:left="850"/>
        <w:rPr>
          <w:rFonts w:asciiTheme="minorBidi" w:hAnsiTheme="minorBidi"/>
          <w:sz w:val="32"/>
          <w:szCs w:val="32"/>
          <w:lang w:bidi="ar-TN"/>
        </w:rPr>
      </w:pPr>
      <w:r w:rsidRPr="008D052F">
        <w:rPr>
          <w:rFonts w:asciiTheme="minorBidi" w:hAnsiTheme="minorBidi"/>
          <w:sz w:val="32"/>
          <w:szCs w:val="32"/>
          <w:rtl/>
          <w:lang w:bidi="ar-TN"/>
        </w:rPr>
        <w:lastRenderedPageBreak/>
        <w:t xml:space="preserve">عدم التمييز بين الصحفيين </w:t>
      </w:r>
    </w:p>
    <w:p w:rsidR="008D052F" w:rsidRPr="008D052F" w:rsidRDefault="008D052F" w:rsidP="008D052F">
      <w:pPr>
        <w:pStyle w:val="Paragraphedeliste"/>
        <w:numPr>
          <w:ilvl w:val="0"/>
          <w:numId w:val="2"/>
        </w:numPr>
        <w:bidi/>
        <w:spacing w:before="120" w:after="120"/>
        <w:ind w:left="850"/>
        <w:rPr>
          <w:rFonts w:asciiTheme="minorBidi" w:hAnsiTheme="minorBidi"/>
          <w:sz w:val="32"/>
          <w:szCs w:val="32"/>
          <w:lang w:bidi="ar-TN"/>
        </w:rPr>
      </w:pPr>
      <w:r w:rsidRPr="008D052F">
        <w:rPr>
          <w:rFonts w:asciiTheme="minorBidi" w:hAnsiTheme="minorBidi"/>
          <w:sz w:val="32"/>
          <w:szCs w:val="32"/>
          <w:rtl/>
          <w:lang w:bidi="ar-TN"/>
        </w:rPr>
        <w:t xml:space="preserve">احترام حرية الانتماء و ممارسة الحق النقابي </w:t>
      </w:r>
    </w:p>
    <w:p w:rsidR="008D052F" w:rsidRPr="008D052F" w:rsidRDefault="008D052F" w:rsidP="008D052F">
      <w:pPr>
        <w:pStyle w:val="Paragraphedeliste"/>
        <w:numPr>
          <w:ilvl w:val="0"/>
          <w:numId w:val="2"/>
        </w:numPr>
        <w:bidi/>
        <w:spacing w:before="120" w:after="120"/>
        <w:ind w:left="850"/>
        <w:rPr>
          <w:rFonts w:asciiTheme="minorBidi" w:hAnsiTheme="minorBidi"/>
          <w:sz w:val="32"/>
          <w:szCs w:val="32"/>
          <w:lang w:bidi="ar-TN"/>
        </w:rPr>
      </w:pPr>
      <w:r w:rsidRPr="008D052F">
        <w:rPr>
          <w:rFonts w:asciiTheme="minorBidi" w:hAnsiTheme="minorBidi"/>
          <w:sz w:val="32"/>
          <w:szCs w:val="32"/>
          <w:rtl/>
          <w:lang w:bidi="ar-TN"/>
        </w:rPr>
        <w:t xml:space="preserve">حماية الصحفيين أثناء مباشرتهم لوظائفهم </w:t>
      </w:r>
    </w:p>
    <w:p w:rsidR="008D052F" w:rsidRPr="008D052F" w:rsidRDefault="008D052F" w:rsidP="008D052F">
      <w:pPr>
        <w:pStyle w:val="Paragraphedeliste"/>
        <w:numPr>
          <w:ilvl w:val="0"/>
          <w:numId w:val="2"/>
        </w:numPr>
        <w:bidi/>
        <w:spacing w:before="120" w:after="120"/>
        <w:ind w:left="850"/>
        <w:rPr>
          <w:rFonts w:asciiTheme="minorBidi" w:hAnsiTheme="minorBidi"/>
          <w:sz w:val="32"/>
          <w:szCs w:val="32"/>
          <w:lang w:bidi="ar-TN"/>
        </w:rPr>
      </w:pPr>
      <w:r w:rsidRPr="008D052F">
        <w:rPr>
          <w:rFonts w:asciiTheme="minorBidi" w:hAnsiTheme="minorBidi"/>
          <w:sz w:val="32"/>
          <w:szCs w:val="32"/>
          <w:rtl/>
          <w:lang w:bidi="ar-TN"/>
        </w:rPr>
        <w:t>تعويض الصحفي المحترف عند إنهاء عقد العمل من جانب المؤسسة بمنحة قدرها أجرة 3 أشهر عن كل سنة عمل فعلي.</w:t>
      </w:r>
    </w:p>
    <w:p w:rsidR="008D052F" w:rsidRPr="008D052F" w:rsidRDefault="008D052F" w:rsidP="008D052F">
      <w:pPr>
        <w:pStyle w:val="Paragraphedeliste"/>
        <w:bidi/>
        <w:spacing w:before="120" w:after="120"/>
        <w:rPr>
          <w:rFonts w:asciiTheme="minorBidi" w:hAnsiTheme="minorBidi"/>
          <w:sz w:val="32"/>
          <w:szCs w:val="32"/>
          <w:lang w:bidi="ar-TN"/>
        </w:rPr>
      </w:pPr>
    </w:p>
    <w:p w:rsidR="008D052F" w:rsidRPr="008D052F" w:rsidRDefault="008D052F" w:rsidP="008D052F">
      <w:pPr>
        <w:pStyle w:val="Paragraphedeliste"/>
        <w:numPr>
          <w:ilvl w:val="0"/>
          <w:numId w:val="2"/>
        </w:numPr>
        <w:bidi/>
        <w:spacing w:before="120" w:after="120"/>
        <w:ind w:left="850"/>
        <w:rPr>
          <w:rFonts w:asciiTheme="minorBidi" w:hAnsiTheme="minorBidi"/>
          <w:sz w:val="32"/>
          <w:szCs w:val="32"/>
          <w:lang w:bidi="ar-TN"/>
        </w:rPr>
      </w:pPr>
      <w:r w:rsidRPr="008D052F">
        <w:rPr>
          <w:rFonts w:asciiTheme="minorBidi" w:hAnsiTheme="minorBidi"/>
          <w:sz w:val="32"/>
          <w:szCs w:val="32"/>
          <w:rtl/>
          <w:lang w:bidi="ar-TN"/>
        </w:rPr>
        <w:t>تعهد المؤسسات المشغلة بتمكين الصحفيين العاملين لديها بتسهيل تكوينهم المهني ورسكلتهم من اجل تحسين مهاراتهم  لمدة لا تقل عن 12 يوما في السنة خالصة الأجر حسب برنامج سنوي يقع الاتفاق عليه بين إدارة المؤسسة و الطرف النقابي .</w:t>
      </w:r>
    </w:p>
    <w:p w:rsidR="008D052F" w:rsidRPr="008D052F" w:rsidRDefault="008D052F" w:rsidP="008D052F">
      <w:pPr>
        <w:pStyle w:val="Paragraphedeliste"/>
        <w:bidi/>
        <w:spacing w:before="120" w:after="120"/>
        <w:ind w:left="850"/>
        <w:rPr>
          <w:rFonts w:asciiTheme="minorBidi" w:hAnsiTheme="minorBidi"/>
          <w:sz w:val="32"/>
          <w:szCs w:val="32"/>
          <w:rtl/>
          <w:lang w:bidi="ar-TN"/>
        </w:rPr>
      </w:pPr>
      <w:r w:rsidRPr="008D052F">
        <w:rPr>
          <w:rFonts w:asciiTheme="minorBidi" w:hAnsiTheme="minorBidi"/>
          <w:sz w:val="32"/>
          <w:szCs w:val="32"/>
          <w:rtl/>
          <w:lang w:bidi="ar-TN"/>
        </w:rPr>
        <w:t xml:space="preserve"> </w:t>
      </w:r>
      <w:r w:rsidRPr="008D052F">
        <w:rPr>
          <w:rFonts w:asciiTheme="minorBidi" w:hAnsiTheme="minorBidi"/>
          <w:sz w:val="32"/>
          <w:szCs w:val="32"/>
          <w:lang w:bidi="ar-TN"/>
        </w:rPr>
        <w:t xml:space="preserve">  </w:t>
      </w:r>
      <w:r w:rsidRPr="008D052F">
        <w:rPr>
          <w:rFonts w:asciiTheme="minorBidi" w:hAnsiTheme="minorBidi"/>
          <w:sz w:val="32"/>
          <w:szCs w:val="32"/>
          <w:rtl/>
          <w:lang w:bidi="ar-TN"/>
        </w:rPr>
        <w:t xml:space="preserve"> </w:t>
      </w:r>
    </w:p>
    <w:p w:rsidR="008D052F" w:rsidRPr="008D052F" w:rsidRDefault="008D052F" w:rsidP="008D052F">
      <w:pPr>
        <w:pStyle w:val="Paragraphedeliste"/>
        <w:bidi/>
        <w:spacing w:before="120" w:after="120"/>
        <w:ind w:left="850"/>
        <w:rPr>
          <w:rFonts w:asciiTheme="minorBidi" w:hAnsiTheme="minorBidi"/>
          <w:sz w:val="32"/>
          <w:szCs w:val="32"/>
          <w:lang w:bidi="ar-TN"/>
        </w:rPr>
      </w:pPr>
    </w:p>
    <w:p w:rsidR="008D052F" w:rsidRPr="008D052F" w:rsidRDefault="008D052F" w:rsidP="008D052F">
      <w:pPr>
        <w:pStyle w:val="Paragraphedeliste"/>
        <w:numPr>
          <w:ilvl w:val="0"/>
          <w:numId w:val="2"/>
        </w:numPr>
        <w:bidi/>
        <w:spacing w:before="120" w:after="120"/>
        <w:ind w:left="850"/>
        <w:rPr>
          <w:rFonts w:asciiTheme="minorBidi" w:hAnsiTheme="minorBidi"/>
          <w:sz w:val="32"/>
          <w:szCs w:val="32"/>
          <w:lang w:bidi="ar-TN"/>
        </w:rPr>
      </w:pPr>
      <w:r w:rsidRPr="008D052F">
        <w:rPr>
          <w:rFonts w:asciiTheme="minorBidi" w:hAnsiTheme="minorBidi"/>
          <w:sz w:val="32"/>
          <w:szCs w:val="32"/>
          <w:rtl/>
          <w:lang w:bidi="ar-TN"/>
        </w:rPr>
        <w:t>حرية الضمير و هو ما يسمح للصحفيين المحترفين بإنهاء عقد الشغل عند حصول تغيير جوهري في الخط التحريري للمؤسسة أو إحالة نشاطها للغير أو توقفها عن النشاط.</w:t>
      </w:r>
    </w:p>
    <w:p w:rsidR="008D052F" w:rsidRPr="008D052F" w:rsidRDefault="008D052F" w:rsidP="008D052F">
      <w:pPr>
        <w:pStyle w:val="Paragraphedeliste"/>
        <w:bidi/>
        <w:spacing w:before="120" w:after="120"/>
        <w:ind w:left="850"/>
        <w:rPr>
          <w:rFonts w:asciiTheme="minorBidi" w:hAnsiTheme="minorBidi"/>
          <w:sz w:val="32"/>
          <w:szCs w:val="32"/>
          <w:lang w:bidi="ar-TN"/>
        </w:rPr>
      </w:pPr>
    </w:p>
    <w:p w:rsidR="008D052F" w:rsidRPr="008D052F" w:rsidRDefault="008D052F" w:rsidP="008D052F">
      <w:pPr>
        <w:pStyle w:val="Paragraphedeliste"/>
        <w:numPr>
          <w:ilvl w:val="0"/>
          <w:numId w:val="2"/>
        </w:numPr>
        <w:bidi/>
        <w:spacing w:before="120" w:after="120"/>
        <w:ind w:left="850"/>
        <w:rPr>
          <w:rFonts w:asciiTheme="minorBidi" w:hAnsiTheme="minorBidi"/>
          <w:sz w:val="32"/>
          <w:szCs w:val="32"/>
          <w:lang w:bidi="ar-TN"/>
        </w:rPr>
      </w:pPr>
      <w:r w:rsidRPr="008D052F">
        <w:rPr>
          <w:rFonts w:asciiTheme="minorBidi" w:hAnsiTheme="minorBidi"/>
          <w:sz w:val="32"/>
          <w:szCs w:val="32"/>
          <w:rtl/>
          <w:lang w:bidi="ar-TN"/>
        </w:rPr>
        <w:t>احترام حقوق التأليف : التزام المؤسسة الصحفية باحترام حقوق التأليف لفائدة الصحفيين على إنتاجهم الفكري و الفني بان يقع نشر أعمالهم بأسمائهم</w:t>
      </w:r>
      <w:r w:rsidRPr="008D052F">
        <w:rPr>
          <w:rFonts w:asciiTheme="minorBidi" w:hAnsiTheme="minorBidi"/>
          <w:sz w:val="32"/>
          <w:szCs w:val="32"/>
          <w:lang w:bidi="ar-TN"/>
        </w:rPr>
        <w:t xml:space="preserve"> </w:t>
      </w:r>
      <w:r w:rsidRPr="008D052F">
        <w:rPr>
          <w:rFonts w:asciiTheme="minorBidi" w:hAnsiTheme="minorBidi"/>
          <w:sz w:val="32"/>
          <w:szCs w:val="32"/>
          <w:rtl/>
          <w:lang w:bidi="ar-TN"/>
        </w:rPr>
        <w:t xml:space="preserve">و لايمكن للمؤسسة بيع أعمالهم أو إحالتها للغير دون الحصول على ترخيص مسبق من المعني بالأمر. </w:t>
      </w:r>
    </w:p>
    <w:p w:rsidR="008D052F" w:rsidRPr="008D052F" w:rsidRDefault="008D052F" w:rsidP="008D052F">
      <w:pPr>
        <w:pStyle w:val="Paragraphedeliste"/>
        <w:bidi/>
        <w:spacing w:before="120" w:after="120"/>
        <w:ind w:left="850"/>
        <w:rPr>
          <w:rFonts w:asciiTheme="minorBidi" w:hAnsiTheme="minorBidi"/>
          <w:sz w:val="32"/>
          <w:szCs w:val="32"/>
          <w:lang w:bidi="ar-TN"/>
        </w:rPr>
      </w:pPr>
    </w:p>
    <w:p w:rsidR="008D052F" w:rsidRPr="008D052F" w:rsidRDefault="008D052F" w:rsidP="008D052F">
      <w:pPr>
        <w:pStyle w:val="Paragraphedeliste"/>
        <w:numPr>
          <w:ilvl w:val="0"/>
          <w:numId w:val="1"/>
        </w:numPr>
        <w:bidi/>
        <w:spacing w:before="120" w:after="120"/>
        <w:rPr>
          <w:rFonts w:asciiTheme="minorBidi" w:hAnsiTheme="minorBidi"/>
          <w:sz w:val="32"/>
          <w:szCs w:val="32"/>
          <w:lang w:bidi="ar-TN"/>
        </w:rPr>
      </w:pPr>
      <w:r w:rsidRPr="008D052F">
        <w:rPr>
          <w:rFonts w:asciiTheme="minorBidi" w:hAnsiTheme="minorBidi"/>
          <w:sz w:val="32"/>
          <w:szCs w:val="32"/>
          <w:rtl/>
          <w:lang w:bidi="ar-TN"/>
        </w:rPr>
        <w:t xml:space="preserve"> المحافظة على الحقوق و الامتيازات المكتسبة حيث لا يمكن أن يترتب عن تطبيق أحكام هذه الاتفاقية أي مساس بالحقوق و الامتيازات العامة أو الخاصة التي اكتسبها الصحفيون بمقتضى نصوص قانونية أو تعاقدية أخرى</w:t>
      </w:r>
    </w:p>
    <w:p w:rsidR="008D052F" w:rsidRPr="008D052F" w:rsidRDefault="008D052F" w:rsidP="008D052F">
      <w:pPr>
        <w:pStyle w:val="Paragraphedeliste"/>
        <w:bidi/>
        <w:spacing w:before="120" w:after="120"/>
        <w:ind w:left="360"/>
        <w:rPr>
          <w:rFonts w:asciiTheme="minorBidi" w:hAnsiTheme="minorBidi"/>
          <w:sz w:val="32"/>
          <w:szCs w:val="32"/>
          <w:lang w:bidi="ar-TN"/>
        </w:rPr>
      </w:pPr>
      <w:r w:rsidRPr="008D052F">
        <w:rPr>
          <w:rFonts w:asciiTheme="minorBidi" w:hAnsiTheme="minorBidi"/>
          <w:sz w:val="32"/>
          <w:szCs w:val="32"/>
          <w:rtl/>
          <w:lang w:bidi="ar-TN"/>
        </w:rPr>
        <w:t xml:space="preserve"> </w:t>
      </w:r>
    </w:p>
    <w:p w:rsidR="008D052F" w:rsidRPr="008D052F" w:rsidRDefault="008D052F" w:rsidP="008D052F">
      <w:pPr>
        <w:pStyle w:val="Paragraphedeliste"/>
        <w:numPr>
          <w:ilvl w:val="0"/>
          <w:numId w:val="1"/>
        </w:numPr>
        <w:bidi/>
        <w:spacing w:before="120" w:after="120"/>
        <w:rPr>
          <w:rFonts w:asciiTheme="minorBidi" w:hAnsiTheme="minorBidi"/>
          <w:sz w:val="32"/>
          <w:szCs w:val="32"/>
          <w:lang w:bidi="ar-TN"/>
        </w:rPr>
      </w:pPr>
      <w:r w:rsidRPr="008D052F">
        <w:rPr>
          <w:rFonts w:asciiTheme="minorBidi" w:hAnsiTheme="minorBidi"/>
          <w:sz w:val="32"/>
          <w:szCs w:val="32"/>
          <w:rtl/>
          <w:lang w:bidi="ar-TN"/>
        </w:rPr>
        <w:t xml:space="preserve"> فتحت المجال لإبرام:</w:t>
      </w:r>
    </w:p>
    <w:p w:rsidR="008D052F" w:rsidRPr="008D052F" w:rsidRDefault="008D052F" w:rsidP="008D052F">
      <w:pPr>
        <w:pStyle w:val="Paragraphedeliste"/>
        <w:numPr>
          <w:ilvl w:val="1"/>
          <w:numId w:val="20"/>
        </w:numPr>
        <w:bidi/>
        <w:spacing w:before="120" w:after="120"/>
        <w:ind w:left="680"/>
        <w:rPr>
          <w:rFonts w:asciiTheme="minorBidi" w:hAnsiTheme="minorBidi"/>
          <w:sz w:val="32"/>
          <w:szCs w:val="32"/>
          <w:lang w:bidi="ar-TN"/>
        </w:rPr>
      </w:pPr>
      <w:r w:rsidRPr="008D052F">
        <w:rPr>
          <w:rFonts w:asciiTheme="minorBidi" w:hAnsiTheme="minorBidi"/>
          <w:sz w:val="32"/>
          <w:szCs w:val="32"/>
          <w:rtl/>
          <w:lang w:bidi="ar-TN"/>
        </w:rPr>
        <w:t xml:space="preserve">اتفاقية قطاعية تشمل كل الصحفيين المحترفين بجميع المؤسسات الصحفية سواء في القطاع العام أو الخاص </w:t>
      </w:r>
    </w:p>
    <w:p w:rsidR="008D052F" w:rsidRPr="008D052F" w:rsidRDefault="008D052F" w:rsidP="008D052F">
      <w:pPr>
        <w:pStyle w:val="Paragraphedeliste"/>
        <w:bidi/>
        <w:spacing w:before="120" w:after="120"/>
        <w:ind w:left="360"/>
        <w:rPr>
          <w:rFonts w:asciiTheme="minorBidi" w:hAnsiTheme="minorBidi"/>
          <w:sz w:val="32"/>
          <w:szCs w:val="32"/>
          <w:rtl/>
          <w:lang w:bidi="ar-TN"/>
        </w:rPr>
      </w:pPr>
      <w:r w:rsidRPr="008D052F">
        <w:rPr>
          <w:rFonts w:asciiTheme="minorBidi" w:hAnsiTheme="minorBidi"/>
          <w:sz w:val="32"/>
          <w:szCs w:val="32"/>
          <w:rtl/>
          <w:lang w:bidi="ar-TN"/>
        </w:rPr>
        <w:t xml:space="preserve">و فعلا تم إعداد مشروع اتفاقية قطاعية مشتركة تضمنت إضافة إلى الامتيازات المنصوص عليها بالاتفاقية الإطارية مكاسب أخرى عديدة أهمها: </w:t>
      </w:r>
    </w:p>
    <w:p w:rsidR="008D052F" w:rsidRPr="008D052F" w:rsidRDefault="008D052F" w:rsidP="008D052F">
      <w:pPr>
        <w:pStyle w:val="Paragraphedeliste"/>
        <w:numPr>
          <w:ilvl w:val="0"/>
          <w:numId w:val="21"/>
        </w:numPr>
        <w:bidi/>
        <w:spacing w:before="120" w:after="120"/>
        <w:rPr>
          <w:rFonts w:asciiTheme="minorBidi" w:hAnsiTheme="minorBidi"/>
          <w:sz w:val="32"/>
          <w:szCs w:val="32"/>
          <w:lang w:bidi="ar-TN"/>
        </w:rPr>
      </w:pPr>
      <w:r w:rsidRPr="008D052F">
        <w:rPr>
          <w:rFonts w:asciiTheme="minorBidi" w:hAnsiTheme="minorBidi"/>
          <w:sz w:val="32"/>
          <w:szCs w:val="32"/>
          <w:rtl/>
          <w:lang w:bidi="ar-TN"/>
        </w:rPr>
        <w:t xml:space="preserve">سلم التصنيف المهني </w:t>
      </w:r>
    </w:p>
    <w:p w:rsidR="008D052F" w:rsidRPr="008D052F" w:rsidRDefault="008D052F" w:rsidP="008D052F">
      <w:pPr>
        <w:pStyle w:val="Paragraphedeliste"/>
        <w:numPr>
          <w:ilvl w:val="0"/>
          <w:numId w:val="21"/>
        </w:numPr>
        <w:bidi/>
        <w:spacing w:before="120" w:after="120"/>
        <w:rPr>
          <w:rFonts w:asciiTheme="minorBidi" w:hAnsiTheme="minorBidi"/>
          <w:sz w:val="32"/>
          <w:szCs w:val="32"/>
          <w:lang w:bidi="ar-TN"/>
        </w:rPr>
      </w:pPr>
      <w:r w:rsidRPr="008D052F">
        <w:rPr>
          <w:rFonts w:asciiTheme="minorBidi" w:hAnsiTheme="minorBidi"/>
          <w:sz w:val="32"/>
          <w:szCs w:val="32"/>
          <w:rtl/>
          <w:lang w:bidi="ar-TN"/>
        </w:rPr>
        <w:t xml:space="preserve"> سلم الأجور و المنح</w:t>
      </w:r>
    </w:p>
    <w:p w:rsidR="008D052F" w:rsidRPr="008D052F" w:rsidRDefault="008D052F" w:rsidP="008D052F">
      <w:pPr>
        <w:pStyle w:val="Paragraphedeliste"/>
        <w:numPr>
          <w:ilvl w:val="0"/>
          <w:numId w:val="21"/>
        </w:numPr>
        <w:bidi/>
        <w:spacing w:before="120" w:after="120"/>
        <w:rPr>
          <w:rFonts w:asciiTheme="minorBidi" w:hAnsiTheme="minorBidi"/>
          <w:sz w:val="32"/>
          <w:szCs w:val="32"/>
          <w:lang w:bidi="ar-TN"/>
        </w:rPr>
      </w:pPr>
      <w:r w:rsidRPr="008D052F">
        <w:rPr>
          <w:rFonts w:asciiTheme="minorBidi" w:hAnsiTheme="minorBidi"/>
          <w:sz w:val="32"/>
          <w:szCs w:val="32"/>
          <w:rtl/>
          <w:lang w:bidi="ar-TN"/>
        </w:rPr>
        <w:t xml:space="preserve">التدرج والترقية المهنية و حماية الصحفي أثناء قيامه بوظيفته خاصة عند تغطيته الأحداث الخطرة  (الحروب و الكوارث الطبيعية و غيرها ) </w:t>
      </w:r>
    </w:p>
    <w:p w:rsidR="008D052F" w:rsidRPr="008D052F" w:rsidRDefault="008D052F" w:rsidP="008D052F">
      <w:pPr>
        <w:pStyle w:val="Paragraphedeliste"/>
        <w:numPr>
          <w:ilvl w:val="1"/>
          <w:numId w:val="22"/>
        </w:numPr>
        <w:bidi/>
        <w:spacing w:before="120" w:after="120"/>
        <w:ind w:left="680"/>
        <w:rPr>
          <w:rFonts w:asciiTheme="minorBidi" w:hAnsiTheme="minorBidi"/>
          <w:sz w:val="32"/>
          <w:szCs w:val="32"/>
          <w:lang w:bidi="ar-TN"/>
        </w:rPr>
      </w:pPr>
      <w:r w:rsidRPr="008D052F">
        <w:rPr>
          <w:rFonts w:asciiTheme="minorBidi" w:hAnsiTheme="minorBidi"/>
          <w:sz w:val="32"/>
          <w:szCs w:val="32"/>
          <w:rtl/>
          <w:lang w:bidi="ar-TN"/>
        </w:rPr>
        <w:lastRenderedPageBreak/>
        <w:t xml:space="preserve">اتفاقيات مؤسسة حيث كانت الانطلاقة مع مؤسسة "موزاييك أف أم" التي أبرمت اتفاقية مؤسسة مع أعوانها حددت فيها إضافة إلى الامتيازات الواردة بمشروع الاتفاقية القطاعية المنح وقيمتها المالية كما نصت على إحداث صندوق اجتماعي يتكفل بالتدخلات الاجتماعية لفائدة الصحفيين في مناسبات يضبطها النظام الداخلي للصندوق المذكور. </w:t>
      </w:r>
    </w:p>
    <w:p w:rsidR="008D052F" w:rsidRPr="005316FC" w:rsidRDefault="008D052F" w:rsidP="008D052F">
      <w:pPr>
        <w:jc w:val="right"/>
        <w:rPr>
          <w:rFonts w:asciiTheme="minorBidi" w:hAnsiTheme="minorBidi"/>
          <w:sz w:val="28"/>
          <w:szCs w:val="28"/>
        </w:rPr>
      </w:pPr>
    </w:p>
    <w:p w:rsidR="008D052F" w:rsidRDefault="008D052F" w:rsidP="0041202D">
      <w:pPr>
        <w:spacing w:after="0"/>
        <w:jc w:val="center"/>
        <w:rPr>
          <w:rFonts w:asciiTheme="minorBidi" w:hAnsiTheme="minorBidi"/>
          <w:b/>
          <w:bCs/>
          <w:sz w:val="40"/>
          <w:szCs w:val="40"/>
          <w:rtl/>
          <w:lang w:bidi="ar-TN"/>
        </w:rPr>
      </w:pPr>
    </w:p>
    <w:p w:rsidR="008D052F" w:rsidRDefault="008D052F" w:rsidP="0041202D">
      <w:pPr>
        <w:spacing w:after="0"/>
        <w:jc w:val="center"/>
        <w:rPr>
          <w:rFonts w:asciiTheme="minorBidi" w:hAnsiTheme="minorBidi"/>
          <w:b/>
          <w:bCs/>
          <w:sz w:val="40"/>
          <w:szCs w:val="40"/>
          <w:rtl/>
          <w:lang w:bidi="ar-TN"/>
        </w:rPr>
      </w:pPr>
    </w:p>
    <w:p w:rsidR="008D052F" w:rsidRDefault="008D052F" w:rsidP="0041202D">
      <w:pPr>
        <w:spacing w:after="0"/>
        <w:jc w:val="center"/>
        <w:rPr>
          <w:rFonts w:asciiTheme="minorBidi" w:hAnsiTheme="minorBidi"/>
          <w:b/>
          <w:bCs/>
          <w:sz w:val="40"/>
          <w:szCs w:val="40"/>
          <w:rtl/>
          <w:lang w:bidi="ar-TN"/>
        </w:rPr>
      </w:pPr>
    </w:p>
    <w:p w:rsidR="008D052F" w:rsidRDefault="008D052F" w:rsidP="0041202D">
      <w:pPr>
        <w:spacing w:after="0"/>
        <w:jc w:val="center"/>
        <w:rPr>
          <w:rFonts w:asciiTheme="minorBidi" w:hAnsiTheme="minorBidi"/>
          <w:b/>
          <w:bCs/>
          <w:sz w:val="40"/>
          <w:szCs w:val="40"/>
          <w:rtl/>
          <w:lang w:bidi="ar-TN"/>
        </w:rPr>
      </w:pPr>
    </w:p>
    <w:p w:rsidR="008D052F" w:rsidRDefault="008D052F" w:rsidP="0041202D">
      <w:pPr>
        <w:spacing w:after="0"/>
        <w:jc w:val="center"/>
        <w:rPr>
          <w:rFonts w:asciiTheme="minorBidi" w:hAnsiTheme="minorBidi"/>
          <w:b/>
          <w:bCs/>
          <w:sz w:val="40"/>
          <w:szCs w:val="40"/>
          <w:rtl/>
          <w:lang w:bidi="ar-TN"/>
        </w:rPr>
      </w:pPr>
    </w:p>
    <w:p w:rsidR="008D052F" w:rsidRDefault="008D052F" w:rsidP="0041202D">
      <w:pPr>
        <w:spacing w:after="0"/>
        <w:jc w:val="center"/>
        <w:rPr>
          <w:rFonts w:asciiTheme="minorBidi" w:hAnsiTheme="minorBidi"/>
          <w:b/>
          <w:bCs/>
          <w:sz w:val="40"/>
          <w:szCs w:val="40"/>
          <w:rtl/>
          <w:lang w:bidi="ar-TN"/>
        </w:rPr>
      </w:pPr>
    </w:p>
    <w:p w:rsidR="008D052F" w:rsidRDefault="008D052F" w:rsidP="0041202D">
      <w:pPr>
        <w:spacing w:after="0"/>
        <w:jc w:val="center"/>
        <w:rPr>
          <w:rFonts w:asciiTheme="minorBidi" w:hAnsiTheme="minorBidi"/>
          <w:b/>
          <w:bCs/>
          <w:sz w:val="40"/>
          <w:szCs w:val="40"/>
          <w:rtl/>
          <w:lang w:bidi="ar-TN"/>
        </w:rPr>
      </w:pPr>
    </w:p>
    <w:p w:rsidR="008D052F" w:rsidRDefault="008D052F" w:rsidP="0041202D">
      <w:pPr>
        <w:spacing w:after="0"/>
        <w:jc w:val="center"/>
        <w:rPr>
          <w:rFonts w:asciiTheme="minorBidi" w:hAnsiTheme="minorBidi"/>
          <w:b/>
          <w:bCs/>
          <w:sz w:val="40"/>
          <w:szCs w:val="40"/>
          <w:rtl/>
          <w:lang w:bidi="ar-TN"/>
        </w:rPr>
      </w:pPr>
    </w:p>
    <w:p w:rsidR="008D052F" w:rsidRDefault="008D052F" w:rsidP="0041202D">
      <w:pPr>
        <w:spacing w:after="0"/>
        <w:jc w:val="center"/>
        <w:rPr>
          <w:rFonts w:asciiTheme="minorBidi" w:hAnsiTheme="minorBidi"/>
          <w:b/>
          <w:bCs/>
          <w:sz w:val="40"/>
          <w:szCs w:val="40"/>
          <w:rtl/>
          <w:lang w:bidi="ar-TN"/>
        </w:rPr>
      </w:pPr>
    </w:p>
    <w:p w:rsidR="008D052F" w:rsidRDefault="008D052F" w:rsidP="0041202D">
      <w:pPr>
        <w:spacing w:after="0"/>
        <w:jc w:val="center"/>
        <w:rPr>
          <w:rFonts w:asciiTheme="minorBidi" w:hAnsiTheme="minorBidi"/>
          <w:b/>
          <w:bCs/>
          <w:sz w:val="40"/>
          <w:szCs w:val="40"/>
          <w:rtl/>
          <w:lang w:bidi="ar-TN"/>
        </w:rPr>
      </w:pPr>
    </w:p>
    <w:p w:rsidR="008D052F" w:rsidRDefault="008D052F" w:rsidP="0041202D">
      <w:pPr>
        <w:spacing w:after="0"/>
        <w:jc w:val="center"/>
        <w:rPr>
          <w:rFonts w:asciiTheme="minorBidi" w:hAnsiTheme="minorBidi"/>
          <w:b/>
          <w:bCs/>
          <w:sz w:val="40"/>
          <w:szCs w:val="40"/>
          <w:rtl/>
          <w:lang w:bidi="ar-TN"/>
        </w:rPr>
      </w:pPr>
    </w:p>
    <w:p w:rsidR="008D052F" w:rsidRDefault="008D052F" w:rsidP="0041202D">
      <w:pPr>
        <w:spacing w:after="0"/>
        <w:jc w:val="center"/>
        <w:rPr>
          <w:rFonts w:asciiTheme="minorBidi" w:hAnsiTheme="minorBidi"/>
          <w:b/>
          <w:bCs/>
          <w:sz w:val="40"/>
          <w:szCs w:val="40"/>
          <w:rtl/>
          <w:lang w:bidi="ar-TN"/>
        </w:rPr>
      </w:pPr>
    </w:p>
    <w:p w:rsidR="008D052F" w:rsidRDefault="008D052F" w:rsidP="0041202D">
      <w:pPr>
        <w:spacing w:after="0"/>
        <w:jc w:val="center"/>
        <w:rPr>
          <w:rFonts w:asciiTheme="minorBidi" w:hAnsiTheme="minorBidi"/>
          <w:b/>
          <w:bCs/>
          <w:sz w:val="40"/>
          <w:szCs w:val="40"/>
          <w:rtl/>
          <w:lang w:bidi="ar-TN"/>
        </w:rPr>
      </w:pPr>
    </w:p>
    <w:p w:rsidR="008D052F" w:rsidRDefault="008D052F" w:rsidP="0041202D">
      <w:pPr>
        <w:spacing w:after="0"/>
        <w:jc w:val="center"/>
        <w:rPr>
          <w:rFonts w:asciiTheme="minorBidi" w:hAnsiTheme="minorBidi"/>
          <w:b/>
          <w:bCs/>
          <w:sz w:val="40"/>
          <w:szCs w:val="40"/>
          <w:rtl/>
          <w:lang w:bidi="ar-TN"/>
        </w:rPr>
      </w:pPr>
    </w:p>
    <w:p w:rsidR="008D052F" w:rsidRDefault="008D052F" w:rsidP="0041202D">
      <w:pPr>
        <w:spacing w:after="0"/>
        <w:jc w:val="center"/>
        <w:rPr>
          <w:rFonts w:asciiTheme="minorBidi" w:hAnsiTheme="minorBidi"/>
          <w:b/>
          <w:bCs/>
          <w:sz w:val="40"/>
          <w:szCs w:val="40"/>
          <w:rtl/>
          <w:lang w:bidi="ar-TN"/>
        </w:rPr>
      </w:pPr>
    </w:p>
    <w:p w:rsidR="008D052F" w:rsidRDefault="008D052F" w:rsidP="0041202D">
      <w:pPr>
        <w:spacing w:after="0"/>
        <w:jc w:val="center"/>
        <w:rPr>
          <w:rFonts w:asciiTheme="minorBidi" w:hAnsiTheme="minorBidi"/>
          <w:b/>
          <w:bCs/>
          <w:sz w:val="40"/>
          <w:szCs w:val="40"/>
          <w:rtl/>
          <w:lang w:bidi="ar-TN"/>
        </w:rPr>
      </w:pPr>
    </w:p>
    <w:p w:rsidR="008D052F" w:rsidRDefault="008D052F" w:rsidP="0041202D">
      <w:pPr>
        <w:spacing w:after="0"/>
        <w:jc w:val="center"/>
        <w:rPr>
          <w:rFonts w:asciiTheme="minorBidi" w:hAnsiTheme="minorBidi"/>
          <w:b/>
          <w:bCs/>
          <w:sz w:val="40"/>
          <w:szCs w:val="40"/>
          <w:rtl/>
          <w:lang w:bidi="ar-TN"/>
        </w:rPr>
      </w:pPr>
    </w:p>
    <w:p w:rsidR="008D052F" w:rsidRDefault="008D052F" w:rsidP="0041202D">
      <w:pPr>
        <w:spacing w:after="0"/>
        <w:jc w:val="center"/>
        <w:rPr>
          <w:rFonts w:asciiTheme="minorBidi" w:hAnsiTheme="minorBidi"/>
          <w:b/>
          <w:bCs/>
          <w:sz w:val="40"/>
          <w:szCs w:val="40"/>
          <w:rtl/>
          <w:lang w:bidi="ar-TN"/>
        </w:rPr>
      </w:pPr>
    </w:p>
    <w:p w:rsidR="008D052F" w:rsidRDefault="008D052F" w:rsidP="0041202D">
      <w:pPr>
        <w:spacing w:after="0"/>
        <w:jc w:val="center"/>
        <w:rPr>
          <w:rFonts w:asciiTheme="minorBidi" w:hAnsiTheme="minorBidi"/>
          <w:b/>
          <w:bCs/>
          <w:sz w:val="40"/>
          <w:szCs w:val="40"/>
          <w:rtl/>
          <w:lang w:bidi="ar-TN"/>
        </w:rPr>
      </w:pPr>
    </w:p>
    <w:p w:rsidR="00A42611" w:rsidRDefault="00A42611" w:rsidP="0041202D">
      <w:pPr>
        <w:spacing w:after="0"/>
        <w:jc w:val="center"/>
        <w:rPr>
          <w:rFonts w:asciiTheme="minorBidi" w:hAnsiTheme="minorBidi"/>
          <w:b/>
          <w:bCs/>
          <w:sz w:val="40"/>
          <w:szCs w:val="40"/>
          <w:rtl/>
          <w:lang w:bidi="ar-TN"/>
        </w:rPr>
      </w:pPr>
    </w:p>
    <w:p w:rsidR="008D052F" w:rsidRDefault="008D052F" w:rsidP="0041202D">
      <w:pPr>
        <w:spacing w:after="0"/>
        <w:jc w:val="center"/>
        <w:rPr>
          <w:rFonts w:asciiTheme="minorBidi" w:hAnsiTheme="minorBidi"/>
          <w:b/>
          <w:bCs/>
          <w:sz w:val="40"/>
          <w:szCs w:val="40"/>
          <w:rtl/>
          <w:lang w:bidi="ar-TN"/>
        </w:rPr>
      </w:pPr>
    </w:p>
    <w:p w:rsidR="00E621C6" w:rsidRDefault="00E621C6" w:rsidP="0041202D">
      <w:pPr>
        <w:spacing w:after="0"/>
        <w:jc w:val="center"/>
        <w:rPr>
          <w:rFonts w:asciiTheme="minorBidi" w:hAnsiTheme="minorBidi"/>
          <w:b/>
          <w:bCs/>
          <w:sz w:val="40"/>
          <w:szCs w:val="40"/>
          <w:rtl/>
          <w:lang w:bidi="ar-TN"/>
        </w:rPr>
      </w:pPr>
      <w:r>
        <w:rPr>
          <w:rFonts w:asciiTheme="minorBidi" w:hAnsiTheme="minorBidi" w:hint="cs"/>
          <w:b/>
          <w:bCs/>
          <w:sz w:val="40"/>
          <w:szCs w:val="40"/>
          <w:rtl/>
          <w:lang w:bidi="ar-TN"/>
        </w:rPr>
        <w:lastRenderedPageBreak/>
        <w:t xml:space="preserve">مسار العمل المتعلق بالمفاوضات </w:t>
      </w:r>
      <w:r w:rsidR="00A42611">
        <w:rPr>
          <w:rFonts w:asciiTheme="minorBidi" w:hAnsiTheme="minorBidi" w:hint="cs"/>
          <w:b/>
          <w:bCs/>
          <w:sz w:val="40"/>
          <w:szCs w:val="40"/>
          <w:rtl/>
          <w:lang w:bidi="ar-TN"/>
        </w:rPr>
        <w:t>الاجتماعية</w:t>
      </w:r>
    </w:p>
    <w:p w:rsidR="008D052F" w:rsidRDefault="008D052F" w:rsidP="0041202D">
      <w:pPr>
        <w:spacing w:after="0"/>
        <w:jc w:val="center"/>
        <w:rPr>
          <w:rFonts w:asciiTheme="minorBidi" w:hAnsiTheme="minorBidi"/>
          <w:b/>
          <w:bCs/>
          <w:sz w:val="40"/>
          <w:szCs w:val="40"/>
          <w:rtl/>
          <w:lang w:bidi="ar-TN"/>
        </w:rPr>
      </w:pPr>
    </w:p>
    <w:p w:rsidR="00104460" w:rsidRDefault="00E621C6" w:rsidP="00A42611">
      <w:pPr>
        <w:spacing w:after="0"/>
        <w:jc w:val="center"/>
        <w:rPr>
          <w:rFonts w:asciiTheme="minorBidi" w:hAnsiTheme="minorBidi"/>
          <w:b/>
          <w:bCs/>
          <w:sz w:val="40"/>
          <w:szCs w:val="40"/>
          <w:rtl/>
          <w:lang w:bidi="ar-TN"/>
        </w:rPr>
      </w:pPr>
      <w:r>
        <w:rPr>
          <w:rFonts w:asciiTheme="minorBidi" w:hAnsiTheme="minorBidi" w:hint="cs"/>
          <w:b/>
          <w:bCs/>
          <w:sz w:val="40"/>
          <w:szCs w:val="40"/>
          <w:rtl/>
          <w:lang w:bidi="ar-TN"/>
        </w:rPr>
        <w:t>للنقابة الوطنية للصحفيين التونسيين</w:t>
      </w:r>
      <w:r w:rsidR="0041202D" w:rsidRPr="0041202D">
        <w:rPr>
          <w:rFonts w:asciiTheme="minorBidi" w:hAnsiTheme="minorBidi" w:hint="cs"/>
          <w:b/>
          <w:bCs/>
          <w:sz w:val="40"/>
          <w:szCs w:val="40"/>
          <w:rtl/>
          <w:lang w:bidi="ar-TN"/>
        </w:rPr>
        <w:t xml:space="preserve"> </w:t>
      </w:r>
    </w:p>
    <w:p w:rsidR="0041202D" w:rsidRDefault="0041202D" w:rsidP="0041202D">
      <w:pPr>
        <w:spacing w:after="0"/>
        <w:jc w:val="center"/>
        <w:rPr>
          <w:rFonts w:asciiTheme="minorBidi" w:hAnsiTheme="minorBidi"/>
          <w:b/>
          <w:bCs/>
          <w:sz w:val="40"/>
          <w:szCs w:val="40"/>
          <w:rtl/>
          <w:lang w:bidi="ar-TN"/>
        </w:rPr>
      </w:pPr>
    </w:p>
    <w:p w:rsidR="0041202D" w:rsidRDefault="0041202D" w:rsidP="0041202D">
      <w:pPr>
        <w:spacing w:after="0"/>
        <w:jc w:val="center"/>
        <w:rPr>
          <w:rFonts w:asciiTheme="minorBidi" w:hAnsiTheme="minorBidi"/>
          <w:b/>
          <w:bCs/>
          <w:sz w:val="40"/>
          <w:szCs w:val="40"/>
          <w:rtl/>
          <w:lang w:bidi="ar-TN"/>
        </w:rPr>
      </w:pPr>
    </w:p>
    <w:p w:rsidR="0041202D" w:rsidRDefault="0041202D" w:rsidP="00E621C6">
      <w:pPr>
        <w:spacing w:before="120" w:after="480"/>
        <w:jc w:val="right"/>
        <w:rPr>
          <w:rFonts w:asciiTheme="minorBidi" w:hAnsiTheme="minorBidi"/>
          <w:sz w:val="32"/>
          <w:szCs w:val="32"/>
          <w:rtl/>
          <w:lang w:bidi="ar-TN"/>
        </w:rPr>
      </w:pPr>
      <w:r>
        <w:rPr>
          <w:rFonts w:asciiTheme="minorBidi" w:hAnsiTheme="minorBidi" w:hint="cs"/>
          <w:sz w:val="32"/>
          <w:szCs w:val="32"/>
          <w:rtl/>
          <w:lang w:bidi="ar-TN"/>
        </w:rPr>
        <w:t xml:space="preserve">     يبين هذا </w:t>
      </w:r>
      <w:r w:rsidR="00E621C6">
        <w:rPr>
          <w:rFonts w:asciiTheme="minorBidi" w:hAnsiTheme="minorBidi" w:hint="cs"/>
          <w:sz w:val="32"/>
          <w:szCs w:val="32"/>
          <w:rtl/>
          <w:lang w:bidi="ar-TN"/>
        </w:rPr>
        <w:t>النص</w:t>
      </w:r>
      <w:r>
        <w:rPr>
          <w:rFonts w:asciiTheme="minorBidi" w:hAnsiTheme="minorBidi" w:hint="cs"/>
          <w:sz w:val="32"/>
          <w:szCs w:val="32"/>
          <w:rtl/>
          <w:lang w:bidi="ar-TN"/>
        </w:rPr>
        <w:t xml:space="preserve"> </w:t>
      </w:r>
      <w:r w:rsidR="00E43166">
        <w:rPr>
          <w:rFonts w:asciiTheme="minorBidi" w:hAnsiTheme="minorBidi" w:hint="cs"/>
          <w:sz w:val="32"/>
          <w:szCs w:val="32"/>
          <w:rtl/>
          <w:lang w:bidi="ar-TN"/>
        </w:rPr>
        <w:t>الخاص</w:t>
      </w:r>
      <w:r>
        <w:rPr>
          <w:rFonts w:asciiTheme="minorBidi" w:hAnsiTheme="minorBidi" w:hint="cs"/>
          <w:sz w:val="32"/>
          <w:szCs w:val="32"/>
          <w:rtl/>
          <w:lang w:bidi="ar-TN"/>
        </w:rPr>
        <w:t xml:space="preserve"> </w:t>
      </w:r>
      <w:r w:rsidR="00D23AA1">
        <w:rPr>
          <w:rFonts w:asciiTheme="minorBidi" w:hAnsiTheme="minorBidi" w:hint="cs"/>
          <w:sz w:val="32"/>
          <w:szCs w:val="32"/>
          <w:rtl/>
          <w:lang w:bidi="ar-TN"/>
        </w:rPr>
        <w:t xml:space="preserve">المتعلق </w:t>
      </w:r>
      <w:r>
        <w:rPr>
          <w:rFonts w:asciiTheme="minorBidi" w:hAnsiTheme="minorBidi" w:hint="cs"/>
          <w:sz w:val="32"/>
          <w:szCs w:val="32"/>
          <w:rtl/>
          <w:lang w:bidi="ar-TN"/>
        </w:rPr>
        <w:t xml:space="preserve"> </w:t>
      </w:r>
      <w:r w:rsidR="00D23AA1">
        <w:rPr>
          <w:rFonts w:asciiTheme="minorBidi" w:hAnsiTheme="minorBidi" w:hint="cs"/>
          <w:sz w:val="32"/>
          <w:szCs w:val="32"/>
          <w:rtl/>
          <w:lang w:bidi="ar-TN"/>
        </w:rPr>
        <w:t>ب</w:t>
      </w:r>
      <w:r>
        <w:rPr>
          <w:rFonts w:asciiTheme="minorBidi" w:hAnsiTheme="minorBidi" w:hint="cs"/>
          <w:sz w:val="32"/>
          <w:szCs w:val="32"/>
          <w:rtl/>
          <w:lang w:bidi="ar-TN"/>
        </w:rPr>
        <w:t xml:space="preserve">المفاوضات الاجتماعية </w:t>
      </w:r>
      <w:r w:rsidR="00D23AA1">
        <w:rPr>
          <w:rFonts w:asciiTheme="minorBidi" w:hAnsiTheme="minorBidi" w:hint="cs"/>
          <w:sz w:val="32"/>
          <w:szCs w:val="32"/>
          <w:rtl/>
          <w:lang w:bidi="ar-TN"/>
        </w:rPr>
        <w:t xml:space="preserve">بالنسبة للصحفيين المحترفين </w:t>
      </w:r>
      <w:r w:rsidR="000E6953">
        <w:rPr>
          <w:rFonts w:asciiTheme="minorBidi" w:hAnsiTheme="minorBidi" w:hint="cs"/>
          <w:sz w:val="32"/>
          <w:szCs w:val="32"/>
          <w:rtl/>
          <w:lang w:bidi="ar-TN"/>
        </w:rPr>
        <w:t xml:space="preserve">مدى ما وصلت </w:t>
      </w:r>
      <w:r w:rsidR="007535F5">
        <w:rPr>
          <w:rFonts w:asciiTheme="minorBidi" w:hAnsiTheme="minorBidi" w:hint="cs"/>
          <w:sz w:val="32"/>
          <w:szCs w:val="32"/>
          <w:rtl/>
          <w:lang w:bidi="ar-TN"/>
        </w:rPr>
        <w:t>إليه</w:t>
      </w:r>
      <w:r w:rsidR="000E6953">
        <w:rPr>
          <w:rFonts w:asciiTheme="minorBidi" w:hAnsiTheme="minorBidi" w:hint="cs"/>
          <w:sz w:val="32"/>
          <w:szCs w:val="32"/>
          <w:rtl/>
          <w:lang w:bidi="ar-TN"/>
        </w:rPr>
        <w:t xml:space="preserve"> هذه المفاوضات بين </w:t>
      </w:r>
      <w:r w:rsidR="007535F5">
        <w:rPr>
          <w:rFonts w:asciiTheme="minorBidi" w:hAnsiTheme="minorBidi" w:hint="cs"/>
          <w:sz w:val="32"/>
          <w:szCs w:val="32"/>
          <w:rtl/>
          <w:lang w:bidi="ar-TN"/>
        </w:rPr>
        <w:t>الأطراف</w:t>
      </w:r>
      <w:r w:rsidR="000E6953">
        <w:rPr>
          <w:rFonts w:asciiTheme="minorBidi" w:hAnsiTheme="minorBidi" w:hint="cs"/>
          <w:sz w:val="32"/>
          <w:szCs w:val="32"/>
          <w:rtl/>
          <w:lang w:bidi="ar-TN"/>
        </w:rPr>
        <w:t xml:space="preserve"> الاجتماعية المختلفة و مدى ما تحقق للصحفيين المحترفين من مكتسبات سواء مادية </w:t>
      </w:r>
      <w:r w:rsidR="007535F5">
        <w:rPr>
          <w:rFonts w:asciiTheme="minorBidi" w:hAnsiTheme="minorBidi" w:hint="cs"/>
          <w:sz w:val="32"/>
          <w:szCs w:val="32"/>
          <w:rtl/>
          <w:lang w:bidi="ar-TN"/>
        </w:rPr>
        <w:t>أو</w:t>
      </w:r>
      <w:r w:rsidR="000E6953">
        <w:rPr>
          <w:rFonts w:asciiTheme="minorBidi" w:hAnsiTheme="minorBidi" w:hint="cs"/>
          <w:sz w:val="32"/>
          <w:szCs w:val="32"/>
          <w:rtl/>
          <w:lang w:bidi="ar-TN"/>
        </w:rPr>
        <w:t xml:space="preserve"> </w:t>
      </w:r>
      <w:r w:rsidR="007535F5">
        <w:rPr>
          <w:rFonts w:asciiTheme="minorBidi" w:hAnsiTheme="minorBidi" w:hint="cs"/>
          <w:sz w:val="32"/>
          <w:szCs w:val="32"/>
          <w:rtl/>
          <w:lang w:bidi="ar-TN"/>
        </w:rPr>
        <w:t>أدبية</w:t>
      </w:r>
      <w:r w:rsidR="000E6953">
        <w:rPr>
          <w:rFonts w:asciiTheme="minorBidi" w:hAnsiTheme="minorBidi" w:hint="cs"/>
          <w:sz w:val="32"/>
          <w:szCs w:val="32"/>
          <w:rtl/>
          <w:lang w:bidi="ar-TN"/>
        </w:rPr>
        <w:t xml:space="preserve"> تضمن لهم تحسين ظروف عملهم و عيشهم و كذلك استقلاليتهم و حياديتهم في </w:t>
      </w:r>
      <w:r w:rsidR="007535F5">
        <w:rPr>
          <w:rFonts w:asciiTheme="minorBidi" w:hAnsiTheme="minorBidi" w:hint="cs"/>
          <w:sz w:val="32"/>
          <w:szCs w:val="32"/>
          <w:rtl/>
          <w:lang w:bidi="ar-TN"/>
        </w:rPr>
        <w:t>أداء</w:t>
      </w:r>
      <w:r w:rsidR="000E6953">
        <w:rPr>
          <w:rFonts w:asciiTheme="minorBidi" w:hAnsiTheme="minorBidi" w:hint="cs"/>
          <w:sz w:val="32"/>
          <w:szCs w:val="32"/>
          <w:rtl/>
          <w:lang w:bidi="ar-TN"/>
        </w:rPr>
        <w:t xml:space="preserve"> مهامهم .</w:t>
      </w:r>
    </w:p>
    <w:p w:rsidR="000E6953" w:rsidRDefault="000E6953" w:rsidP="002A3E95">
      <w:pPr>
        <w:spacing w:before="120" w:after="480"/>
        <w:jc w:val="right"/>
        <w:rPr>
          <w:rFonts w:asciiTheme="minorBidi" w:hAnsiTheme="minorBidi"/>
          <w:sz w:val="32"/>
          <w:szCs w:val="32"/>
          <w:rtl/>
          <w:lang w:bidi="ar-TN"/>
        </w:rPr>
      </w:pPr>
      <w:r>
        <w:rPr>
          <w:rFonts w:asciiTheme="minorBidi" w:hAnsiTheme="minorBidi" w:hint="cs"/>
          <w:sz w:val="32"/>
          <w:szCs w:val="32"/>
          <w:rtl/>
          <w:lang w:bidi="ar-TN"/>
        </w:rPr>
        <w:t xml:space="preserve">هذه المكتسبات تعتبر </w:t>
      </w:r>
      <w:r w:rsidR="007535F5">
        <w:rPr>
          <w:rFonts w:asciiTheme="minorBidi" w:hAnsiTheme="minorBidi" w:hint="cs"/>
          <w:sz w:val="32"/>
          <w:szCs w:val="32"/>
          <w:rtl/>
          <w:lang w:bidi="ar-TN"/>
        </w:rPr>
        <w:t>أساسية</w:t>
      </w:r>
      <w:r>
        <w:rPr>
          <w:rFonts w:asciiTheme="minorBidi" w:hAnsiTheme="minorBidi" w:hint="cs"/>
          <w:sz w:val="32"/>
          <w:szCs w:val="32"/>
          <w:rtl/>
          <w:lang w:bidi="ar-TN"/>
        </w:rPr>
        <w:t xml:space="preserve"> و ضرورية لتحسين الظروف المهنية للصحفيين المحترفين </w:t>
      </w:r>
      <w:r w:rsidR="007535F5">
        <w:rPr>
          <w:rFonts w:asciiTheme="minorBidi" w:hAnsiTheme="minorBidi" w:hint="cs"/>
          <w:sz w:val="32"/>
          <w:szCs w:val="32"/>
          <w:rtl/>
          <w:lang w:bidi="ar-TN"/>
        </w:rPr>
        <w:t>و</w:t>
      </w:r>
      <w:r>
        <w:rPr>
          <w:rFonts w:asciiTheme="minorBidi" w:hAnsiTheme="minorBidi" w:hint="cs"/>
          <w:sz w:val="32"/>
          <w:szCs w:val="32"/>
          <w:rtl/>
          <w:lang w:bidi="ar-TN"/>
        </w:rPr>
        <w:t xml:space="preserve">تطوير مهنة الصحافة في تونس </w:t>
      </w:r>
    </w:p>
    <w:p w:rsidR="00550ECF" w:rsidRDefault="000E6953" w:rsidP="00E43166">
      <w:pPr>
        <w:spacing w:before="120" w:after="480"/>
        <w:jc w:val="right"/>
        <w:rPr>
          <w:rFonts w:asciiTheme="minorBidi" w:hAnsiTheme="minorBidi"/>
          <w:sz w:val="32"/>
          <w:szCs w:val="32"/>
          <w:rtl/>
          <w:lang w:bidi="ar-TN"/>
        </w:rPr>
      </w:pPr>
      <w:r>
        <w:rPr>
          <w:rFonts w:asciiTheme="minorBidi" w:hAnsiTheme="minorBidi" w:hint="cs"/>
          <w:sz w:val="32"/>
          <w:szCs w:val="32"/>
          <w:rtl/>
          <w:lang w:bidi="ar-TN"/>
        </w:rPr>
        <w:t xml:space="preserve">و لهذا ركزت النقابة الوطنية للصحفيين التونسيين على فتح باب التفاوض مع </w:t>
      </w:r>
      <w:r w:rsidR="00550ECF">
        <w:rPr>
          <w:rFonts w:asciiTheme="minorBidi" w:hAnsiTheme="minorBidi" w:hint="cs"/>
          <w:sz w:val="32"/>
          <w:szCs w:val="32"/>
          <w:rtl/>
          <w:lang w:bidi="ar-TN"/>
        </w:rPr>
        <w:t xml:space="preserve">الأطراف الاجتماعية المعنية </w:t>
      </w:r>
      <w:r w:rsidR="007535F5">
        <w:rPr>
          <w:rFonts w:asciiTheme="minorBidi" w:hAnsiTheme="minorBidi" w:hint="cs"/>
          <w:sz w:val="32"/>
          <w:szCs w:val="32"/>
          <w:rtl/>
          <w:lang w:bidi="ar-TN"/>
        </w:rPr>
        <w:t>الذي لم يكن سهلا</w:t>
      </w:r>
      <w:r w:rsidR="00550ECF">
        <w:rPr>
          <w:rFonts w:asciiTheme="minorBidi" w:hAnsiTheme="minorBidi" w:hint="cs"/>
          <w:sz w:val="32"/>
          <w:szCs w:val="32"/>
          <w:rtl/>
          <w:lang w:bidi="ar-TN"/>
        </w:rPr>
        <w:t xml:space="preserve"> </w:t>
      </w:r>
      <w:r w:rsidR="00202A43">
        <w:rPr>
          <w:rFonts w:asciiTheme="minorBidi" w:hAnsiTheme="minorBidi" w:hint="cs"/>
          <w:sz w:val="32"/>
          <w:szCs w:val="32"/>
          <w:rtl/>
          <w:lang w:bidi="ar-TN"/>
        </w:rPr>
        <w:t>بالمرة حيث</w:t>
      </w:r>
      <w:r w:rsidR="007535F5">
        <w:rPr>
          <w:rFonts w:asciiTheme="minorBidi" w:hAnsiTheme="minorBidi" w:hint="cs"/>
          <w:sz w:val="32"/>
          <w:szCs w:val="32"/>
          <w:rtl/>
          <w:lang w:bidi="ar-TN"/>
        </w:rPr>
        <w:t xml:space="preserve"> </w:t>
      </w:r>
      <w:r w:rsidR="00550ECF">
        <w:rPr>
          <w:rFonts w:asciiTheme="minorBidi" w:hAnsiTheme="minorBidi" w:hint="cs"/>
          <w:sz w:val="32"/>
          <w:szCs w:val="32"/>
          <w:rtl/>
          <w:lang w:bidi="ar-TN"/>
        </w:rPr>
        <w:t xml:space="preserve">و </w:t>
      </w:r>
      <w:r w:rsidR="007535F5">
        <w:rPr>
          <w:rFonts w:asciiTheme="minorBidi" w:hAnsiTheme="minorBidi" w:hint="cs"/>
          <w:sz w:val="32"/>
          <w:szCs w:val="32"/>
          <w:rtl/>
          <w:lang w:bidi="ar-TN"/>
        </w:rPr>
        <w:t>إلى حد الآن تبقى بعض الإشكاليات مطروحة</w:t>
      </w:r>
      <w:r w:rsidR="00550ECF">
        <w:rPr>
          <w:rFonts w:asciiTheme="minorBidi" w:hAnsiTheme="minorBidi" w:hint="cs"/>
          <w:sz w:val="32"/>
          <w:szCs w:val="32"/>
          <w:rtl/>
          <w:lang w:bidi="ar-TN"/>
        </w:rPr>
        <w:t xml:space="preserve"> بالنسبة </w:t>
      </w:r>
      <w:r w:rsidR="007535F5">
        <w:rPr>
          <w:rFonts w:asciiTheme="minorBidi" w:hAnsiTheme="minorBidi" w:hint="cs"/>
          <w:sz w:val="32"/>
          <w:szCs w:val="32"/>
          <w:rtl/>
          <w:lang w:bidi="ar-TN"/>
        </w:rPr>
        <w:t>:</w:t>
      </w:r>
    </w:p>
    <w:p w:rsidR="00D23AA1" w:rsidRPr="00D23AA1" w:rsidRDefault="00550ECF" w:rsidP="002A3E95">
      <w:pPr>
        <w:pStyle w:val="Paragraphedeliste"/>
        <w:numPr>
          <w:ilvl w:val="0"/>
          <w:numId w:val="18"/>
        </w:numPr>
        <w:bidi/>
        <w:spacing w:before="120" w:after="480"/>
        <w:ind w:left="567"/>
        <w:rPr>
          <w:rFonts w:asciiTheme="minorBidi" w:hAnsiTheme="minorBidi"/>
          <w:sz w:val="32"/>
          <w:szCs w:val="32"/>
          <w:lang w:bidi="ar-TN"/>
        </w:rPr>
      </w:pPr>
      <w:r w:rsidRPr="00550ECF">
        <w:rPr>
          <w:rFonts w:asciiTheme="minorBidi" w:hAnsiTheme="minorBidi" w:hint="cs"/>
          <w:sz w:val="32"/>
          <w:szCs w:val="32"/>
          <w:rtl/>
          <w:lang w:bidi="ar-TN"/>
        </w:rPr>
        <w:t>للاتفاقية</w:t>
      </w:r>
      <w:r w:rsidR="007535F5" w:rsidRPr="00550ECF">
        <w:rPr>
          <w:rFonts w:asciiTheme="minorBidi" w:hAnsiTheme="minorBidi" w:hint="cs"/>
          <w:sz w:val="32"/>
          <w:szCs w:val="32"/>
          <w:rtl/>
          <w:lang w:bidi="ar-TN"/>
        </w:rPr>
        <w:t xml:space="preserve"> القطاعية</w:t>
      </w:r>
      <w:r w:rsidRPr="00550ECF">
        <w:rPr>
          <w:rFonts w:asciiTheme="minorBidi" w:hAnsiTheme="minorBidi" w:hint="cs"/>
          <w:sz w:val="32"/>
          <w:szCs w:val="32"/>
          <w:rtl/>
          <w:lang w:bidi="ar-TN"/>
        </w:rPr>
        <w:t xml:space="preserve"> التي تبقى</w:t>
      </w:r>
      <w:r w:rsidR="007535F5" w:rsidRPr="00550ECF">
        <w:rPr>
          <w:rFonts w:asciiTheme="minorBidi" w:hAnsiTheme="minorBidi" w:hint="cs"/>
          <w:sz w:val="32"/>
          <w:szCs w:val="32"/>
          <w:rtl/>
          <w:lang w:bidi="ar-TN"/>
        </w:rPr>
        <w:t xml:space="preserve"> مشروعا رغم مصادقة الطرف المقابل عليه و إمضاءه </w:t>
      </w:r>
      <w:r w:rsidR="00E43166">
        <w:rPr>
          <w:rFonts w:asciiTheme="minorBidi" w:hAnsiTheme="minorBidi" w:hint="cs"/>
          <w:sz w:val="32"/>
          <w:szCs w:val="32"/>
          <w:rtl/>
          <w:lang w:bidi="ar-TN"/>
        </w:rPr>
        <w:t>بعد تعطل الإجراءات القانونية لنشرها .</w:t>
      </w:r>
    </w:p>
    <w:p w:rsidR="00550ECF" w:rsidRPr="00550ECF" w:rsidRDefault="00550ECF" w:rsidP="002A3E95">
      <w:pPr>
        <w:pStyle w:val="Paragraphedeliste"/>
        <w:bidi/>
        <w:spacing w:before="120" w:after="480"/>
        <w:ind w:left="567"/>
        <w:jc w:val="center"/>
        <w:rPr>
          <w:rFonts w:asciiTheme="minorBidi" w:hAnsiTheme="minorBidi"/>
          <w:sz w:val="32"/>
          <w:szCs w:val="32"/>
          <w:rtl/>
          <w:lang w:bidi="ar-TN"/>
        </w:rPr>
      </w:pPr>
    </w:p>
    <w:p w:rsidR="000E6953" w:rsidRPr="00550ECF" w:rsidRDefault="00D23AA1" w:rsidP="002A3E95">
      <w:pPr>
        <w:pStyle w:val="Paragraphedeliste"/>
        <w:numPr>
          <w:ilvl w:val="0"/>
          <w:numId w:val="18"/>
        </w:numPr>
        <w:bidi/>
        <w:spacing w:before="120" w:after="480"/>
        <w:ind w:left="567"/>
        <w:rPr>
          <w:rFonts w:asciiTheme="minorBidi" w:hAnsiTheme="minorBidi"/>
          <w:sz w:val="32"/>
          <w:szCs w:val="32"/>
          <w:rtl/>
          <w:lang w:bidi="ar-TN"/>
        </w:rPr>
      </w:pPr>
      <w:r>
        <w:rPr>
          <w:rFonts w:asciiTheme="minorBidi" w:hAnsiTheme="minorBidi" w:hint="cs"/>
          <w:sz w:val="32"/>
          <w:szCs w:val="32"/>
          <w:rtl/>
          <w:lang w:bidi="ar-TN"/>
        </w:rPr>
        <w:t xml:space="preserve">للاتفاقية الإطارية التي </w:t>
      </w:r>
      <w:r w:rsidR="00550ECF" w:rsidRPr="00550ECF">
        <w:rPr>
          <w:rFonts w:asciiTheme="minorBidi" w:hAnsiTheme="minorBidi" w:hint="cs"/>
          <w:sz w:val="32"/>
          <w:szCs w:val="32"/>
          <w:rtl/>
          <w:lang w:bidi="ar-TN"/>
        </w:rPr>
        <w:t xml:space="preserve">لم يتم إلى حد ألان </w:t>
      </w:r>
      <w:r w:rsidR="007535F5" w:rsidRPr="00550ECF">
        <w:rPr>
          <w:rFonts w:asciiTheme="minorBidi" w:hAnsiTheme="minorBidi" w:hint="cs"/>
          <w:sz w:val="32"/>
          <w:szCs w:val="32"/>
          <w:rtl/>
          <w:lang w:bidi="ar-TN"/>
        </w:rPr>
        <w:t xml:space="preserve"> نشر </w:t>
      </w:r>
      <w:r>
        <w:rPr>
          <w:rFonts w:asciiTheme="minorBidi" w:hAnsiTheme="minorBidi" w:hint="cs"/>
          <w:sz w:val="32"/>
          <w:szCs w:val="32"/>
          <w:rtl/>
          <w:lang w:bidi="ar-TN"/>
        </w:rPr>
        <w:t xml:space="preserve">نصها </w:t>
      </w:r>
      <w:r w:rsidR="007535F5" w:rsidRPr="00550ECF">
        <w:rPr>
          <w:rFonts w:asciiTheme="minorBidi" w:hAnsiTheme="minorBidi" w:hint="cs"/>
          <w:sz w:val="32"/>
          <w:szCs w:val="32"/>
          <w:rtl/>
          <w:lang w:bidi="ar-TN"/>
        </w:rPr>
        <w:t xml:space="preserve"> كاملا بالرائد الرسمي للجمهورية التونسية كما ينص عن ذلك </w:t>
      </w:r>
      <w:r w:rsidR="00550ECF" w:rsidRPr="00550ECF">
        <w:rPr>
          <w:rFonts w:asciiTheme="minorBidi" w:hAnsiTheme="minorBidi" w:hint="cs"/>
          <w:sz w:val="32"/>
          <w:szCs w:val="32"/>
          <w:rtl/>
          <w:lang w:bidi="ar-TN"/>
        </w:rPr>
        <w:t>تشريع</w:t>
      </w:r>
      <w:r w:rsidR="007535F5" w:rsidRPr="00550ECF">
        <w:rPr>
          <w:rFonts w:asciiTheme="minorBidi" w:hAnsiTheme="minorBidi" w:hint="cs"/>
          <w:sz w:val="32"/>
          <w:szCs w:val="32"/>
          <w:rtl/>
          <w:lang w:bidi="ar-TN"/>
        </w:rPr>
        <w:t xml:space="preserve"> الشغل الجاري به العمل </w:t>
      </w:r>
      <w:r w:rsidR="00E43166">
        <w:rPr>
          <w:rFonts w:asciiTheme="minorBidi" w:hAnsiTheme="minorBidi" w:hint="cs"/>
          <w:sz w:val="32"/>
          <w:szCs w:val="32"/>
          <w:rtl/>
          <w:lang w:bidi="ar-TN"/>
        </w:rPr>
        <w:t>على المستويات المركزية و القطاعية و المؤسسة .</w:t>
      </w:r>
    </w:p>
    <w:p w:rsidR="00104460" w:rsidRPr="0031794F" w:rsidRDefault="00104460" w:rsidP="00104460">
      <w:pPr>
        <w:pStyle w:val="Paragraphedeliste"/>
        <w:numPr>
          <w:ilvl w:val="0"/>
          <w:numId w:val="3"/>
        </w:numPr>
        <w:bidi/>
        <w:spacing w:after="0"/>
        <w:ind w:left="0"/>
        <w:rPr>
          <w:rFonts w:asciiTheme="minorBidi" w:hAnsiTheme="minorBidi"/>
          <w:sz w:val="32"/>
          <w:szCs w:val="32"/>
          <w:rtl/>
          <w:lang w:bidi="ar-TN"/>
        </w:rPr>
      </w:pPr>
      <w:r w:rsidRPr="0031794F">
        <w:rPr>
          <w:rFonts w:asciiTheme="minorBidi" w:hAnsiTheme="minorBidi"/>
          <w:b/>
          <w:bCs/>
          <w:sz w:val="32"/>
          <w:szCs w:val="32"/>
          <w:rtl/>
          <w:lang w:bidi="ar-TN"/>
        </w:rPr>
        <w:t xml:space="preserve">الاتفاقية الإطارية المشتركة للصحفيين التونسيين </w:t>
      </w:r>
    </w:p>
    <w:p w:rsidR="00104460" w:rsidRPr="0031794F" w:rsidRDefault="00104460" w:rsidP="00104460">
      <w:pPr>
        <w:bidi/>
        <w:spacing w:after="0"/>
        <w:rPr>
          <w:rFonts w:asciiTheme="minorBidi" w:hAnsiTheme="minorBidi"/>
          <w:b/>
          <w:bCs/>
          <w:sz w:val="32"/>
          <w:szCs w:val="32"/>
          <w:rtl/>
          <w:lang w:bidi="ar-TN"/>
        </w:rPr>
      </w:pPr>
    </w:p>
    <w:p w:rsidR="00104460" w:rsidRPr="0031794F" w:rsidRDefault="00104460" w:rsidP="00104460">
      <w:pPr>
        <w:pStyle w:val="Paragraphedeliste"/>
        <w:numPr>
          <w:ilvl w:val="0"/>
          <w:numId w:val="1"/>
        </w:numPr>
        <w:bidi/>
        <w:spacing w:before="120" w:after="120"/>
        <w:ind w:left="0"/>
        <w:rPr>
          <w:rFonts w:asciiTheme="minorBidi" w:hAnsiTheme="minorBidi"/>
          <w:sz w:val="32"/>
          <w:szCs w:val="32"/>
          <w:lang w:bidi="ar-TN"/>
        </w:rPr>
      </w:pPr>
      <w:r w:rsidRPr="0031794F">
        <w:rPr>
          <w:rFonts w:asciiTheme="minorBidi" w:hAnsiTheme="minorBidi"/>
          <w:sz w:val="32"/>
          <w:szCs w:val="32"/>
          <w:rtl/>
          <w:lang w:bidi="ar-TN"/>
        </w:rPr>
        <w:t>تعتبر الاتفاقية الإطارية المشتركة للصحفيين التونسيين أول اتفاقية خاصة بالصحفيين المحترفين تضبط العلاقة الشغلية بينهم و بين مؤجريهم .</w:t>
      </w:r>
    </w:p>
    <w:p w:rsidR="00104460" w:rsidRPr="00AA3480" w:rsidRDefault="00104460" w:rsidP="00104460">
      <w:pPr>
        <w:pStyle w:val="Paragraphedeliste"/>
        <w:bidi/>
        <w:spacing w:before="120" w:after="120"/>
        <w:rPr>
          <w:rFonts w:asciiTheme="minorBidi" w:hAnsiTheme="minorBidi"/>
          <w:sz w:val="32"/>
          <w:szCs w:val="32"/>
          <w:lang w:bidi="ar-TN"/>
        </w:rPr>
      </w:pPr>
    </w:p>
    <w:p w:rsidR="00104460" w:rsidRPr="0031794F" w:rsidRDefault="00104460" w:rsidP="00104460">
      <w:pPr>
        <w:pStyle w:val="Paragraphedeliste"/>
        <w:numPr>
          <w:ilvl w:val="0"/>
          <w:numId w:val="1"/>
        </w:numPr>
        <w:bidi/>
        <w:spacing w:before="120" w:after="120"/>
        <w:ind w:left="0"/>
        <w:rPr>
          <w:rFonts w:asciiTheme="minorBidi" w:hAnsiTheme="minorBidi"/>
          <w:sz w:val="32"/>
          <w:szCs w:val="32"/>
          <w:lang w:bidi="ar-TN"/>
        </w:rPr>
      </w:pPr>
      <w:r w:rsidRPr="0031794F">
        <w:rPr>
          <w:rFonts w:asciiTheme="minorBidi" w:hAnsiTheme="minorBidi"/>
          <w:sz w:val="32"/>
          <w:szCs w:val="32"/>
          <w:rtl/>
          <w:lang w:bidi="ar-TN"/>
        </w:rPr>
        <w:t>تتميز الاتفاقية المذكورة بانسحاب أحكامها على جميع الصحفيين المحترفين العاملين ب</w:t>
      </w:r>
      <w:r w:rsidR="00C4406F">
        <w:rPr>
          <w:rFonts w:asciiTheme="minorBidi" w:hAnsiTheme="minorBidi" w:hint="cs"/>
          <w:sz w:val="32"/>
          <w:szCs w:val="32"/>
          <w:rtl/>
          <w:lang w:bidi="ar-TN"/>
        </w:rPr>
        <w:t xml:space="preserve">مؤسسات </w:t>
      </w:r>
      <w:r w:rsidRPr="0031794F">
        <w:rPr>
          <w:rFonts w:asciiTheme="minorBidi" w:hAnsiTheme="minorBidi"/>
          <w:sz w:val="32"/>
          <w:szCs w:val="32"/>
          <w:rtl/>
          <w:lang w:bidi="ar-TN"/>
        </w:rPr>
        <w:t>الصحافة المكتوبة و السمعية و المرئية و الالكترونية ووكالات الإعلام و النشر.</w:t>
      </w:r>
    </w:p>
    <w:p w:rsidR="00104460" w:rsidRPr="0031794F" w:rsidRDefault="00104460" w:rsidP="00104460">
      <w:pPr>
        <w:pStyle w:val="Paragraphedeliste"/>
        <w:bidi/>
        <w:spacing w:before="120" w:after="120"/>
        <w:rPr>
          <w:rFonts w:asciiTheme="minorBidi" w:hAnsiTheme="minorBidi"/>
          <w:sz w:val="32"/>
          <w:szCs w:val="32"/>
          <w:lang w:bidi="ar-TN"/>
        </w:rPr>
      </w:pPr>
    </w:p>
    <w:p w:rsidR="00104460" w:rsidRPr="0031794F" w:rsidRDefault="00104460" w:rsidP="00104460">
      <w:pPr>
        <w:pStyle w:val="Paragraphedeliste"/>
        <w:numPr>
          <w:ilvl w:val="0"/>
          <w:numId w:val="1"/>
        </w:numPr>
        <w:bidi/>
        <w:spacing w:before="120" w:after="120"/>
        <w:ind w:left="0"/>
        <w:rPr>
          <w:rFonts w:asciiTheme="minorBidi" w:hAnsiTheme="minorBidi"/>
          <w:sz w:val="32"/>
          <w:szCs w:val="32"/>
          <w:lang w:bidi="ar-TN"/>
        </w:rPr>
      </w:pPr>
      <w:r w:rsidRPr="0031794F">
        <w:rPr>
          <w:rFonts w:asciiTheme="minorBidi" w:hAnsiTheme="minorBidi"/>
          <w:sz w:val="32"/>
          <w:szCs w:val="32"/>
          <w:rtl/>
          <w:lang w:bidi="ar-TN"/>
        </w:rPr>
        <w:lastRenderedPageBreak/>
        <w:t xml:space="preserve"> تشمل الاتفاقية كل الصحافيين المحترفين العاملين بمؤسسات القطاع الخاص والعام دون تمييز بينهما .</w:t>
      </w:r>
    </w:p>
    <w:p w:rsidR="00104460" w:rsidRPr="00AA3480" w:rsidRDefault="00104460" w:rsidP="00104460">
      <w:pPr>
        <w:pStyle w:val="Paragraphedeliste"/>
        <w:bidi/>
        <w:spacing w:before="120" w:after="120"/>
        <w:ind w:left="0"/>
        <w:rPr>
          <w:rFonts w:asciiTheme="minorBidi" w:hAnsiTheme="minorBidi"/>
          <w:sz w:val="32"/>
          <w:szCs w:val="32"/>
          <w:lang w:bidi="ar-TN"/>
        </w:rPr>
      </w:pPr>
    </w:p>
    <w:p w:rsidR="00104460" w:rsidRPr="0031794F" w:rsidRDefault="00104460" w:rsidP="00104460">
      <w:pPr>
        <w:pStyle w:val="Paragraphedeliste"/>
        <w:numPr>
          <w:ilvl w:val="0"/>
          <w:numId w:val="1"/>
        </w:numPr>
        <w:bidi/>
        <w:spacing w:before="120" w:after="120"/>
        <w:ind w:left="0"/>
        <w:rPr>
          <w:rFonts w:asciiTheme="minorBidi" w:hAnsiTheme="minorBidi"/>
          <w:sz w:val="32"/>
          <w:szCs w:val="32"/>
          <w:lang w:bidi="ar-TN"/>
        </w:rPr>
      </w:pPr>
      <w:r w:rsidRPr="0031794F">
        <w:rPr>
          <w:rFonts w:asciiTheme="minorBidi" w:hAnsiTheme="minorBidi"/>
          <w:sz w:val="32"/>
          <w:szCs w:val="32"/>
          <w:rtl/>
          <w:lang w:bidi="ar-TN"/>
        </w:rPr>
        <w:t>فتح</w:t>
      </w:r>
      <w:r w:rsidR="00E0309F">
        <w:rPr>
          <w:rFonts w:asciiTheme="minorBidi" w:hAnsiTheme="minorBidi" w:hint="cs"/>
          <w:sz w:val="32"/>
          <w:szCs w:val="32"/>
          <w:rtl/>
          <w:lang w:bidi="ar-TN"/>
        </w:rPr>
        <w:t>ت</w:t>
      </w:r>
      <w:r w:rsidRPr="0031794F">
        <w:rPr>
          <w:rFonts w:asciiTheme="minorBidi" w:hAnsiTheme="minorBidi"/>
          <w:sz w:val="32"/>
          <w:szCs w:val="32"/>
          <w:rtl/>
          <w:lang w:bidi="ar-TN"/>
        </w:rPr>
        <w:t xml:space="preserve"> المجال لإبرام اتفاقيات قطاعية و خاصة بالمؤسسات </w:t>
      </w:r>
      <w:r w:rsidR="00C4406F">
        <w:rPr>
          <w:rFonts w:asciiTheme="minorBidi" w:hAnsiTheme="minorBidi" w:hint="cs"/>
          <w:sz w:val="32"/>
          <w:szCs w:val="32"/>
          <w:rtl/>
          <w:lang w:bidi="ar-TN"/>
        </w:rPr>
        <w:t>الصحفية</w:t>
      </w:r>
    </w:p>
    <w:p w:rsidR="00104460" w:rsidRPr="0031794F" w:rsidRDefault="00104460" w:rsidP="00104460">
      <w:pPr>
        <w:pStyle w:val="Paragraphedeliste"/>
        <w:bidi/>
        <w:spacing w:before="120" w:after="120"/>
        <w:rPr>
          <w:rFonts w:asciiTheme="minorBidi" w:hAnsiTheme="minorBidi"/>
          <w:sz w:val="32"/>
          <w:szCs w:val="32"/>
          <w:lang w:bidi="ar-TN"/>
        </w:rPr>
      </w:pPr>
    </w:p>
    <w:p w:rsidR="00104460" w:rsidRDefault="00104460" w:rsidP="00E0309F">
      <w:pPr>
        <w:pStyle w:val="Paragraphedeliste"/>
        <w:numPr>
          <w:ilvl w:val="0"/>
          <w:numId w:val="1"/>
        </w:numPr>
        <w:bidi/>
        <w:spacing w:before="120" w:after="120"/>
        <w:ind w:left="0"/>
        <w:rPr>
          <w:rFonts w:asciiTheme="minorBidi" w:hAnsiTheme="minorBidi"/>
          <w:sz w:val="32"/>
          <w:szCs w:val="32"/>
          <w:lang w:bidi="ar-TN"/>
        </w:rPr>
      </w:pPr>
      <w:r w:rsidRPr="00E0309F">
        <w:rPr>
          <w:rFonts w:asciiTheme="minorBidi" w:hAnsiTheme="minorBidi"/>
          <w:sz w:val="32"/>
          <w:szCs w:val="32"/>
          <w:rtl/>
          <w:lang w:bidi="ar-TN"/>
        </w:rPr>
        <w:t>تضمنت الا</w:t>
      </w:r>
      <w:r w:rsidR="00E0309F" w:rsidRPr="00E0309F">
        <w:rPr>
          <w:rFonts w:asciiTheme="minorBidi" w:hAnsiTheme="minorBidi"/>
          <w:sz w:val="32"/>
          <w:szCs w:val="32"/>
          <w:rtl/>
          <w:lang w:bidi="ar-TN"/>
        </w:rPr>
        <w:t>تفاقية امتيازات هامة في الج</w:t>
      </w:r>
      <w:r w:rsidR="00E0309F" w:rsidRPr="00E0309F">
        <w:rPr>
          <w:rFonts w:asciiTheme="minorBidi" w:hAnsiTheme="minorBidi" w:hint="cs"/>
          <w:sz w:val="32"/>
          <w:szCs w:val="32"/>
          <w:rtl/>
          <w:lang w:bidi="ar-TN"/>
        </w:rPr>
        <w:t>وانب</w:t>
      </w:r>
      <w:r w:rsidRPr="00E0309F">
        <w:rPr>
          <w:rFonts w:asciiTheme="minorBidi" w:hAnsiTheme="minorBidi"/>
          <w:sz w:val="32"/>
          <w:szCs w:val="32"/>
          <w:rtl/>
          <w:lang w:bidi="ar-TN"/>
        </w:rPr>
        <w:t xml:space="preserve"> المالي</w:t>
      </w:r>
      <w:r w:rsidR="00E0309F" w:rsidRPr="00E0309F">
        <w:rPr>
          <w:rFonts w:asciiTheme="minorBidi" w:hAnsiTheme="minorBidi" w:hint="cs"/>
          <w:sz w:val="32"/>
          <w:szCs w:val="32"/>
          <w:rtl/>
          <w:lang w:bidi="ar-TN"/>
        </w:rPr>
        <w:t>ة</w:t>
      </w:r>
      <w:r w:rsidRPr="00E0309F">
        <w:rPr>
          <w:rFonts w:asciiTheme="minorBidi" w:hAnsiTheme="minorBidi"/>
          <w:sz w:val="32"/>
          <w:szCs w:val="32"/>
          <w:rtl/>
          <w:lang w:bidi="ar-TN"/>
        </w:rPr>
        <w:t xml:space="preserve"> </w:t>
      </w:r>
      <w:r w:rsidR="00E0309F" w:rsidRPr="00E0309F">
        <w:rPr>
          <w:rFonts w:asciiTheme="minorBidi" w:hAnsiTheme="minorBidi" w:hint="cs"/>
          <w:sz w:val="32"/>
          <w:szCs w:val="32"/>
          <w:rtl/>
          <w:lang w:bidi="ar-TN"/>
        </w:rPr>
        <w:t>و</w:t>
      </w:r>
      <w:r w:rsidRPr="00E0309F">
        <w:rPr>
          <w:rFonts w:asciiTheme="minorBidi" w:hAnsiTheme="minorBidi"/>
          <w:sz w:val="32"/>
          <w:szCs w:val="32"/>
          <w:rtl/>
          <w:lang w:bidi="ar-TN"/>
        </w:rPr>
        <w:t xml:space="preserve"> الترتيبي</w:t>
      </w:r>
      <w:r w:rsidR="00E0309F" w:rsidRPr="00E0309F">
        <w:rPr>
          <w:rFonts w:asciiTheme="minorBidi" w:hAnsiTheme="minorBidi" w:hint="cs"/>
          <w:sz w:val="32"/>
          <w:szCs w:val="32"/>
          <w:rtl/>
          <w:lang w:bidi="ar-TN"/>
        </w:rPr>
        <w:t>ة</w:t>
      </w:r>
      <w:r w:rsidR="00E0309F">
        <w:rPr>
          <w:rFonts w:asciiTheme="minorBidi" w:hAnsiTheme="minorBidi" w:hint="cs"/>
          <w:sz w:val="32"/>
          <w:szCs w:val="32"/>
          <w:rtl/>
          <w:lang w:bidi="ar-TN"/>
        </w:rPr>
        <w:t xml:space="preserve"> وا</w:t>
      </w:r>
      <w:r w:rsidR="00E0309F" w:rsidRPr="00E0309F">
        <w:rPr>
          <w:rFonts w:asciiTheme="minorBidi" w:hAnsiTheme="minorBidi" w:hint="cs"/>
          <w:sz w:val="32"/>
          <w:szCs w:val="32"/>
          <w:rtl/>
          <w:lang w:bidi="ar-TN"/>
        </w:rPr>
        <w:t>لأدبية</w:t>
      </w:r>
      <w:r w:rsidRPr="00E0309F">
        <w:rPr>
          <w:rFonts w:asciiTheme="minorBidi" w:hAnsiTheme="minorBidi"/>
          <w:sz w:val="32"/>
          <w:szCs w:val="32"/>
          <w:rtl/>
          <w:lang w:bidi="ar-TN"/>
        </w:rPr>
        <w:t xml:space="preserve"> </w:t>
      </w:r>
    </w:p>
    <w:p w:rsidR="00E0309F" w:rsidRPr="00E0309F" w:rsidRDefault="00E0309F" w:rsidP="00E0309F">
      <w:pPr>
        <w:pStyle w:val="Paragraphedeliste"/>
        <w:bidi/>
        <w:spacing w:before="120" w:after="120"/>
        <w:ind w:left="0"/>
        <w:rPr>
          <w:rFonts w:asciiTheme="minorBidi" w:hAnsiTheme="minorBidi"/>
          <w:sz w:val="32"/>
          <w:szCs w:val="32"/>
          <w:lang w:bidi="ar-TN"/>
        </w:rPr>
      </w:pPr>
    </w:p>
    <w:p w:rsidR="00104460" w:rsidRPr="0031794F" w:rsidRDefault="00104460" w:rsidP="00104460">
      <w:pPr>
        <w:pStyle w:val="Paragraphedeliste"/>
        <w:bidi/>
        <w:spacing w:before="120" w:after="120"/>
        <w:ind w:left="0"/>
        <w:rPr>
          <w:rFonts w:asciiTheme="minorBidi" w:hAnsiTheme="minorBidi"/>
          <w:sz w:val="32"/>
          <w:szCs w:val="32"/>
          <w:rtl/>
          <w:lang w:bidi="ar-TN"/>
        </w:rPr>
      </w:pPr>
      <w:r w:rsidRPr="0031794F">
        <w:rPr>
          <w:rFonts w:asciiTheme="minorBidi" w:hAnsiTheme="minorBidi"/>
          <w:sz w:val="32"/>
          <w:szCs w:val="32"/>
          <w:rtl/>
          <w:lang w:bidi="ar-TN"/>
        </w:rPr>
        <w:t xml:space="preserve">1.5 في الجانب المالي : ضمان اجر أساسي ادني لا يقل عن 1400 دينار شهريا إضافة إلى المنح الأخرى التي يضبطها القانون </w:t>
      </w:r>
      <w:r w:rsidR="00C4406F" w:rsidRPr="0031794F">
        <w:rPr>
          <w:rFonts w:asciiTheme="minorBidi" w:hAnsiTheme="minorBidi" w:hint="cs"/>
          <w:sz w:val="32"/>
          <w:szCs w:val="32"/>
          <w:rtl/>
          <w:lang w:bidi="ar-TN"/>
        </w:rPr>
        <w:t>و</w:t>
      </w:r>
      <w:r w:rsidR="00C4406F">
        <w:rPr>
          <w:rFonts w:asciiTheme="minorBidi" w:hAnsiTheme="minorBidi" w:hint="cs"/>
          <w:sz w:val="32"/>
          <w:szCs w:val="32"/>
          <w:rtl/>
          <w:lang w:bidi="ar-TN"/>
        </w:rPr>
        <w:t xml:space="preserve">الأنظمة الأساسية </w:t>
      </w:r>
      <w:r w:rsidR="00E0309F">
        <w:rPr>
          <w:rFonts w:asciiTheme="minorBidi" w:hAnsiTheme="minorBidi" w:hint="cs"/>
          <w:sz w:val="32"/>
          <w:szCs w:val="32"/>
          <w:rtl/>
          <w:lang w:bidi="ar-TN"/>
        </w:rPr>
        <w:t xml:space="preserve">و </w:t>
      </w:r>
      <w:r w:rsidRPr="0031794F">
        <w:rPr>
          <w:rFonts w:asciiTheme="minorBidi" w:hAnsiTheme="minorBidi"/>
          <w:sz w:val="32"/>
          <w:szCs w:val="32"/>
          <w:rtl/>
          <w:lang w:bidi="ar-TN"/>
        </w:rPr>
        <w:t xml:space="preserve">الاتفاقيات القطاعية واتفاقيات المؤسسة </w:t>
      </w:r>
      <w:r w:rsidRPr="0031794F">
        <w:rPr>
          <w:rFonts w:asciiTheme="minorBidi" w:hAnsiTheme="minorBidi"/>
          <w:sz w:val="32"/>
          <w:szCs w:val="32"/>
          <w:lang w:bidi="ar-TN"/>
        </w:rPr>
        <w:t>.</w:t>
      </w:r>
    </w:p>
    <w:p w:rsidR="00104460" w:rsidRPr="0031794F" w:rsidRDefault="00104460" w:rsidP="00104460">
      <w:pPr>
        <w:pStyle w:val="Paragraphedeliste"/>
        <w:bidi/>
        <w:spacing w:before="120" w:after="120"/>
        <w:ind w:left="0"/>
        <w:rPr>
          <w:rFonts w:asciiTheme="minorBidi" w:hAnsiTheme="minorBidi"/>
          <w:sz w:val="32"/>
          <w:szCs w:val="32"/>
          <w:rtl/>
          <w:lang w:bidi="ar-TN"/>
        </w:rPr>
      </w:pPr>
    </w:p>
    <w:p w:rsidR="00104460" w:rsidRPr="0031794F" w:rsidRDefault="00104460" w:rsidP="00104460">
      <w:pPr>
        <w:pStyle w:val="Paragraphedeliste"/>
        <w:bidi/>
        <w:spacing w:before="120" w:after="120"/>
        <w:ind w:left="0"/>
        <w:rPr>
          <w:rFonts w:asciiTheme="minorBidi" w:hAnsiTheme="minorBidi"/>
          <w:sz w:val="32"/>
          <w:szCs w:val="32"/>
          <w:rtl/>
          <w:lang w:bidi="ar-TN"/>
        </w:rPr>
      </w:pPr>
      <w:r w:rsidRPr="0031794F">
        <w:rPr>
          <w:rFonts w:asciiTheme="minorBidi" w:hAnsiTheme="minorBidi"/>
          <w:sz w:val="32"/>
          <w:szCs w:val="32"/>
          <w:rtl/>
          <w:lang w:bidi="ar-TN"/>
        </w:rPr>
        <w:t xml:space="preserve">2.5 في الجنب الترتيبي </w:t>
      </w:r>
      <w:r w:rsidR="00E0309F">
        <w:rPr>
          <w:rFonts w:asciiTheme="minorBidi" w:hAnsiTheme="minorBidi" w:hint="cs"/>
          <w:sz w:val="32"/>
          <w:szCs w:val="32"/>
          <w:rtl/>
          <w:lang w:bidi="ar-TN"/>
        </w:rPr>
        <w:t xml:space="preserve">و الأدبي </w:t>
      </w:r>
    </w:p>
    <w:p w:rsidR="00104460" w:rsidRPr="0031794F" w:rsidRDefault="00104460" w:rsidP="00104460">
      <w:pPr>
        <w:pStyle w:val="Paragraphedeliste"/>
        <w:bidi/>
        <w:spacing w:before="120" w:after="120"/>
        <w:rPr>
          <w:rFonts w:asciiTheme="minorBidi" w:hAnsiTheme="minorBidi"/>
          <w:sz w:val="32"/>
          <w:szCs w:val="32"/>
          <w:rtl/>
          <w:lang w:bidi="ar-TN"/>
        </w:rPr>
      </w:pPr>
      <w:r w:rsidRPr="0031794F">
        <w:rPr>
          <w:rFonts w:asciiTheme="minorBidi" w:hAnsiTheme="minorBidi"/>
          <w:sz w:val="32"/>
          <w:szCs w:val="32"/>
          <w:rtl/>
          <w:lang w:bidi="ar-TN"/>
        </w:rPr>
        <w:t xml:space="preserve">ضمان: </w:t>
      </w:r>
    </w:p>
    <w:p w:rsidR="00104460" w:rsidRPr="0031794F" w:rsidRDefault="00104460" w:rsidP="00104460">
      <w:pPr>
        <w:pStyle w:val="Paragraphedeliste"/>
        <w:numPr>
          <w:ilvl w:val="0"/>
          <w:numId w:val="2"/>
        </w:numPr>
        <w:bidi/>
        <w:spacing w:before="120" w:after="120"/>
        <w:ind w:left="850"/>
        <w:rPr>
          <w:rFonts w:asciiTheme="minorBidi" w:hAnsiTheme="minorBidi"/>
          <w:sz w:val="32"/>
          <w:szCs w:val="32"/>
          <w:lang w:bidi="ar-TN"/>
        </w:rPr>
      </w:pPr>
      <w:r w:rsidRPr="0031794F">
        <w:rPr>
          <w:rFonts w:asciiTheme="minorBidi" w:hAnsiTheme="minorBidi"/>
          <w:sz w:val="32"/>
          <w:szCs w:val="32"/>
          <w:rtl/>
          <w:lang w:bidi="ar-TN"/>
        </w:rPr>
        <w:t xml:space="preserve">حرية الرأي و احترام أخلاقيات المهنة الصحفية </w:t>
      </w:r>
    </w:p>
    <w:p w:rsidR="00104460" w:rsidRPr="0031794F" w:rsidRDefault="00104460" w:rsidP="00104460">
      <w:pPr>
        <w:pStyle w:val="Paragraphedeliste"/>
        <w:numPr>
          <w:ilvl w:val="0"/>
          <w:numId w:val="2"/>
        </w:numPr>
        <w:bidi/>
        <w:spacing w:before="120" w:after="120"/>
        <w:ind w:left="850"/>
        <w:rPr>
          <w:rFonts w:asciiTheme="minorBidi" w:hAnsiTheme="minorBidi"/>
          <w:sz w:val="32"/>
          <w:szCs w:val="32"/>
          <w:lang w:bidi="ar-TN"/>
        </w:rPr>
      </w:pPr>
      <w:r w:rsidRPr="0031794F">
        <w:rPr>
          <w:rFonts w:asciiTheme="minorBidi" w:hAnsiTheme="minorBidi"/>
          <w:sz w:val="32"/>
          <w:szCs w:val="32"/>
          <w:rtl/>
          <w:lang w:bidi="ar-TN"/>
        </w:rPr>
        <w:t xml:space="preserve">عدم التمييز بين الصحفيين </w:t>
      </w:r>
    </w:p>
    <w:p w:rsidR="00104460" w:rsidRPr="0031794F" w:rsidRDefault="00104460" w:rsidP="00104460">
      <w:pPr>
        <w:pStyle w:val="Paragraphedeliste"/>
        <w:numPr>
          <w:ilvl w:val="0"/>
          <w:numId w:val="2"/>
        </w:numPr>
        <w:bidi/>
        <w:spacing w:before="120" w:after="120"/>
        <w:ind w:left="850"/>
        <w:rPr>
          <w:rFonts w:asciiTheme="minorBidi" w:hAnsiTheme="minorBidi"/>
          <w:sz w:val="32"/>
          <w:szCs w:val="32"/>
          <w:lang w:bidi="ar-TN"/>
        </w:rPr>
      </w:pPr>
      <w:r w:rsidRPr="0031794F">
        <w:rPr>
          <w:rFonts w:asciiTheme="minorBidi" w:hAnsiTheme="minorBidi"/>
          <w:sz w:val="32"/>
          <w:szCs w:val="32"/>
          <w:rtl/>
          <w:lang w:bidi="ar-TN"/>
        </w:rPr>
        <w:t xml:space="preserve">احترام حرية الانتماء و ممارسة الحق النقابي </w:t>
      </w:r>
    </w:p>
    <w:p w:rsidR="00E0309F" w:rsidRPr="00E0309F" w:rsidRDefault="00104460" w:rsidP="00E0309F">
      <w:pPr>
        <w:pStyle w:val="Paragraphedeliste"/>
        <w:numPr>
          <w:ilvl w:val="0"/>
          <w:numId w:val="2"/>
        </w:numPr>
        <w:bidi/>
        <w:spacing w:before="120" w:after="120"/>
        <w:ind w:left="850"/>
        <w:rPr>
          <w:rFonts w:asciiTheme="minorBidi" w:hAnsiTheme="minorBidi"/>
          <w:sz w:val="32"/>
          <w:szCs w:val="32"/>
          <w:lang w:bidi="ar-TN"/>
        </w:rPr>
      </w:pPr>
      <w:r w:rsidRPr="0031794F">
        <w:rPr>
          <w:rFonts w:asciiTheme="minorBidi" w:hAnsiTheme="minorBidi"/>
          <w:sz w:val="32"/>
          <w:szCs w:val="32"/>
          <w:rtl/>
          <w:lang w:bidi="ar-TN"/>
        </w:rPr>
        <w:t xml:space="preserve">حماية الصحفيين أثناء مباشرتهم لوظائفهم </w:t>
      </w:r>
    </w:p>
    <w:p w:rsidR="00104460" w:rsidRPr="0031794F" w:rsidRDefault="00104460" w:rsidP="00E0309F">
      <w:pPr>
        <w:pStyle w:val="Paragraphedeliste"/>
        <w:numPr>
          <w:ilvl w:val="0"/>
          <w:numId w:val="2"/>
        </w:numPr>
        <w:bidi/>
        <w:spacing w:before="120" w:after="120"/>
        <w:ind w:left="850"/>
        <w:rPr>
          <w:rFonts w:asciiTheme="minorBidi" w:hAnsiTheme="minorBidi"/>
          <w:sz w:val="32"/>
          <w:szCs w:val="32"/>
          <w:lang w:bidi="ar-TN"/>
        </w:rPr>
      </w:pPr>
      <w:r w:rsidRPr="0031794F">
        <w:rPr>
          <w:rFonts w:asciiTheme="minorBidi" w:hAnsiTheme="minorBidi"/>
          <w:sz w:val="32"/>
          <w:szCs w:val="32"/>
          <w:rtl/>
          <w:lang w:bidi="ar-TN"/>
        </w:rPr>
        <w:t>تعويض الصحفي المحترف عند إنهاء عقد العمل من جانب المؤسسة بمنحة قدرها أجرة 3 أشهر عن كل سنة عمل فعلي.</w:t>
      </w:r>
    </w:p>
    <w:p w:rsidR="00104460" w:rsidRPr="0031794F" w:rsidRDefault="00104460" w:rsidP="00104460">
      <w:pPr>
        <w:pStyle w:val="Paragraphedeliste"/>
        <w:bidi/>
        <w:spacing w:before="120" w:after="120"/>
        <w:rPr>
          <w:rFonts w:asciiTheme="minorBidi" w:hAnsiTheme="minorBidi"/>
          <w:sz w:val="32"/>
          <w:szCs w:val="32"/>
          <w:lang w:bidi="ar-TN"/>
        </w:rPr>
      </w:pPr>
    </w:p>
    <w:p w:rsidR="00104460" w:rsidRPr="0031794F" w:rsidRDefault="00104460" w:rsidP="00C4406F">
      <w:pPr>
        <w:pStyle w:val="Paragraphedeliste"/>
        <w:numPr>
          <w:ilvl w:val="0"/>
          <w:numId w:val="2"/>
        </w:numPr>
        <w:bidi/>
        <w:spacing w:before="120" w:after="120"/>
        <w:ind w:left="850"/>
        <w:rPr>
          <w:rFonts w:asciiTheme="minorBidi" w:hAnsiTheme="minorBidi"/>
          <w:sz w:val="32"/>
          <w:szCs w:val="32"/>
          <w:lang w:bidi="ar-TN"/>
        </w:rPr>
      </w:pPr>
      <w:r w:rsidRPr="0031794F">
        <w:rPr>
          <w:rFonts w:asciiTheme="minorBidi" w:hAnsiTheme="minorBidi"/>
          <w:sz w:val="32"/>
          <w:szCs w:val="32"/>
          <w:rtl/>
          <w:lang w:bidi="ar-TN"/>
        </w:rPr>
        <w:t xml:space="preserve">تعهد المؤسسات المشغلة بتمكين الصحفيين العاملين لديها بتسهيل تكوينهم المهني </w:t>
      </w:r>
      <w:r w:rsidR="00C4406F">
        <w:rPr>
          <w:rFonts w:asciiTheme="minorBidi" w:hAnsiTheme="minorBidi" w:hint="cs"/>
          <w:sz w:val="32"/>
          <w:szCs w:val="32"/>
          <w:rtl/>
          <w:lang w:bidi="ar-TN"/>
        </w:rPr>
        <w:t>و</w:t>
      </w:r>
      <w:r w:rsidRPr="0031794F">
        <w:rPr>
          <w:rFonts w:asciiTheme="minorBidi" w:hAnsiTheme="minorBidi"/>
          <w:sz w:val="32"/>
          <w:szCs w:val="32"/>
          <w:rtl/>
          <w:lang w:bidi="ar-TN"/>
        </w:rPr>
        <w:t>رسكلتهم من اجل تحسين مهاراتهم  لمدة لا تقل عن 12 يوما في السنة خالصة الأجر حسب برنامج سنوي يقع الاتفاق عليه بين إدارة المؤسسة و الطرف النقابي .</w:t>
      </w:r>
    </w:p>
    <w:p w:rsidR="00104460" w:rsidRPr="0031794F" w:rsidRDefault="00104460" w:rsidP="00104460">
      <w:pPr>
        <w:pStyle w:val="Paragraphedeliste"/>
        <w:bidi/>
        <w:spacing w:before="120" w:after="120"/>
        <w:ind w:left="850"/>
        <w:rPr>
          <w:rFonts w:asciiTheme="minorBidi" w:hAnsiTheme="minorBidi"/>
          <w:sz w:val="32"/>
          <w:szCs w:val="32"/>
          <w:rtl/>
          <w:lang w:bidi="ar-TN"/>
        </w:rPr>
      </w:pPr>
      <w:r w:rsidRPr="0031794F">
        <w:rPr>
          <w:rFonts w:asciiTheme="minorBidi" w:hAnsiTheme="minorBidi"/>
          <w:sz w:val="32"/>
          <w:szCs w:val="32"/>
          <w:rtl/>
          <w:lang w:bidi="ar-TN"/>
        </w:rPr>
        <w:t xml:space="preserve"> </w:t>
      </w:r>
      <w:r w:rsidRPr="0031794F">
        <w:rPr>
          <w:rFonts w:asciiTheme="minorBidi" w:hAnsiTheme="minorBidi"/>
          <w:sz w:val="32"/>
          <w:szCs w:val="32"/>
          <w:lang w:bidi="ar-TN"/>
        </w:rPr>
        <w:t xml:space="preserve">  </w:t>
      </w:r>
      <w:r w:rsidRPr="0031794F">
        <w:rPr>
          <w:rFonts w:asciiTheme="minorBidi" w:hAnsiTheme="minorBidi"/>
          <w:sz w:val="32"/>
          <w:szCs w:val="32"/>
          <w:rtl/>
          <w:lang w:bidi="ar-TN"/>
        </w:rPr>
        <w:t xml:space="preserve"> </w:t>
      </w:r>
    </w:p>
    <w:p w:rsidR="00104460" w:rsidRPr="0031794F" w:rsidRDefault="00104460" w:rsidP="00104460">
      <w:pPr>
        <w:pStyle w:val="Paragraphedeliste"/>
        <w:bidi/>
        <w:spacing w:before="120" w:after="120"/>
        <w:ind w:left="850"/>
        <w:rPr>
          <w:rFonts w:asciiTheme="minorBidi" w:hAnsiTheme="minorBidi"/>
          <w:sz w:val="32"/>
          <w:szCs w:val="32"/>
          <w:lang w:bidi="ar-TN"/>
        </w:rPr>
      </w:pPr>
    </w:p>
    <w:p w:rsidR="00104460" w:rsidRPr="0031794F" w:rsidRDefault="00104460" w:rsidP="00104460">
      <w:pPr>
        <w:pStyle w:val="Paragraphedeliste"/>
        <w:numPr>
          <w:ilvl w:val="0"/>
          <w:numId w:val="2"/>
        </w:numPr>
        <w:bidi/>
        <w:spacing w:before="120" w:after="120"/>
        <w:ind w:left="850"/>
        <w:rPr>
          <w:rFonts w:asciiTheme="minorBidi" w:hAnsiTheme="minorBidi"/>
          <w:sz w:val="32"/>
          <w:szCs w:val="32"/>
          <w:lang w:bidi="ar-TN"/>
        </w:rPr>
      </w:pPr>
      <w:r w:rsidRPr="0031794F">
        <w:rPr>
          <w:rFonts w:asciiTheme="minorBidi" w:hAnsiTheme="minorBidi"/>
          <w:sz w:val="32"/>
          <w:szCs w:val="32"/>
          <w:rtl/>
          <w:lang w:bidi="ar-TN"/>
        </w:rPr>
        <w:t>حرية الضمير و هو ما يسمح للصحفيين المحترفين بإنهاء عقد الشغل عند حصول تغيير جوهري في الخط التحريري للمؤسسة أو إحالة نشاطها للغير أو توقفها عن النشاط.</w:t>
      </w:r>
    </w:p>
    <w:p w:rsidR="00104460" w:rsidRPr="0031794F" w:rsidRDefault="00104460" w:rsidP="00104460">
      <w:pPr>
        <w:pStyle w:val="Paragraphedeliste"/>
        <w:bidi/>
        <w:spacing w:before="120" w:after="120"/>
        <w:ind w:left="850"/>
        <w:rPr>
          <w:rFonts w:asciiTheme="minorBidi" w:hAnsiTheme="minorBidi"/>
          <w:sz w:val="32"/>
          <w:szCs w:val="32"/>
          <w:lang w:bidi="ar-TN"/>
        </w:rPr>
      </w:pPr>
    </w:p>
    <w:p w:rsidR="00104460" w:rsidRPr="00C4406F" w:rsidRDefault="00104460" w:rsidP="00C4406F">
      <w:pPr>
        <w:pStyle w:val="Paragraphedeliste"/>
        <w:numPr>
          <w:ilvl w:val="0"/>
          <w:numId w:val="2"/>
        </w:numPr>
        <w:bidi/>
        <w:spacing w:before="120" w:after="120"/>
        <w:ind w:left="850"/>
        <w:rPr>
          <w:rFonts w:asciiTheme="minorBidi" w:hAnsiTheme="minorBidi"/>
          <w:sz w:val="32"/>
          <w:szCs w:val="32"/>
          <w:lang w:bidi="ar-TN"/>
        </w:rPr>
      </w:pPr>
      <w:r w:rsidRPr="0031794F">
        <w:rPr>
          <w:rFonts w:asciiTheme="minorBidi" w:hAnsiTheme="minorBidi"/>
          <w:sz w:val="32"/>
          <w:szCs w:val="32"/>
          <w:rtl/>
          <w:lang w:bidi="ar-TN"/>
        </w:rPr>
        <w:t xml:space="preserve">احترام حقوق التأليف : </w:t>
      </w:r>
      <w:r w:rsidR="00C4406F">
        <w:rPr>
          <w:rFonts w:asciiTheme="minorBidi" w:hAnsiTheme="minorBidi" w:hint="cs"/>
          <w:sz w:val="32"/>
          <w:szCs w:val="32"/>
          <w:rtl/>
          <w:lang w:bidi="ar-TN"/>
        </w:rPr>
        <w:t>التزام</w:t>
      </w:r>
      <w:r w:rsidRPr="0031794F">
        <w:rPr>
          <w:rFonts w:asciiTheme="minorBidi" w:hAnsiTheme="minorBidi"/>
          <w:sz w:val="32"/>
          <w:szCs w:val="32"/>
          <w:rtl/>
          <w:lang w:bidi="ar-TN"/>
        </w:rPr>
        <w:t xml:space="preserve"> المؤسسة الصحفية باحترام حقوق التأليف لفائدة الصحفيين على إنتاجهم الفكري و الفني بان يقع نشر </w:t>
      </w:r>
      <w:r w:rsidR="00E0309F">
        <w:rPr>
          <w:rFonts w:asciiTheme="minorBidi" w:hAnsiTheme="minorBidi" w:hint="cs"/>
          <w:sz w:val="32"/>
          <w:szCs w:val="32"/>
          <w:rtl/>
          <w:lang w:bidi="ar-TN"/>
        </w:rPr>
        <w:t>أ</w:t>
      </w:r>
      <w:r w:rsidR="00E0309F" w:rsidRPr="0031794F">
        <w:rPr>
          <w:rFonts w:asciiTheme="minorBidi" w:hAnsiTheme="minorBidi" w:hint="cs"/>
          <w:sz w:val="32"/>
          <w:szCs w:val="32"/>
          <w:rtl/>
          <w:lang w:bidi="ar-TN"/>
        </w:rPr>
        <w:t>عمالهم</w:t>
      </w:r>
      <w:r w:rsidRPr="0031794F">
        <w:rPr>
          <w:rFonts w:asciiTheme="minorBidi" w:hAnsiTheme="minorBidi"/>
          <w:sz w:val="32"/>
          <w:szCs w:val="32"/>
          <w:rtl/>
          <w:lang w:bidi="ar-TN"/>
        </w:rPr>
        <w:t xml:space="preserve"> بأسمائهم</w:t>
      </w:r>
      <w:r w:rsidRPr="0031794F">
        <w:rPr>
          <w:rFonts w:asciiTheme="minorBidi" w:hAnsiTheme="minorBidi"/>
          <w:sz w:val="32"/>
          <w:szCs w:val="32"/>
          <w:lang w:bidi="ar-TN"/>
        </w:rPr>
        <w:t xml:space="preserve"> </w:t>
      </w:r>
      <w:r w:rsidRPr="00C4406F">
        <w:rPr>
          <w:rFonts w:asciiTheme="minorBidi" w:hAnsiTheme="minorBidi"/>
          <w:sz w:val="32"/>
          <w:szCs w:val="32"/>
          <w:rtl/>
          <w:lang w:bidi="ar-TN"/>
        </w:rPr>
        <w:t xml:space="preserve">و لايمكن للمؤسسة بيع أعمالهم أو إحالتها للغير دون الحصول على ترخيص </w:t>
      </w:r>
      <w:r w:rsidR="00E43166">
        <w:rPr>
          <w:rFonts w:asciiTheme="minorBidi" w:hAnsiTheme="minorBidi" w:hint="cs"/>
          <w:sz w:val="32"/>
          <w:szCs w:val="32"/>
          <w:rtl/>
          <w:lang w:bidi="ar-TN"/>
        </w:rPr>
        <w:t xml:space="preserve">مسبق </w:t>
      </w:r>
      <w:r w:rsidRPr="00C4406F">
        <w:rPr>
          <w:rFonts w:asciiTheme="minorBidi" w:hAnsiTheme="minorBidi"/>
          <w:sz w:val="32"/>
          <w:szCs w:val="32"/>
          <w:rtl/>
          <w:lang w:bidi="ar-TN"/>
        </w:rPr>
        <w:t>من</w:t>
      </w:r>
      <w:r w:rsidR="00C4406F">
        <w:rPr>
          <w:rFonts w:asciiTheme="minorBidi" w:hAnsiTheme="minorBidi" w:hint="cs"/>
          <w:sz w:val="32"/>
          <w:szCs w:val="32"/>
          <w:rtl/>
          <w:lang w:bidi="ar-TN"/>
        </w:rPr>
        <w:t xml:space="preserve"> المعني بالأمر. </w:t>
      </w:r>
    </w:p>
    <w:p w:rsidR="00104460" w:rsidRPr="0031794F" w:rsidRDefault="00104460" w:rsidP="00104460">
      <w:pPr>
        <w:pStyle w:val="Paragraphedeliste"/>
        <w:bidi/>
        <w:spacing w:before="120" w:after="120"/>
        <w:ind w:left="850"/>
        <w:rPr>
          <w:rFonts w:asciiTheme="minorBidi" w:hAnsiTheme="minorBidi"/>
          <w:sz w:val="32"/>
          <w:szCs w:val="32"/>
          <w:lang w:bidi="ar-TN"/>
        </w:rPr>
      </w:pPr>
    </w:p>
    <w:p w:rsidR="00104460" w:rsidRPr="0031794F" w:rsidRDefault="00104460" w:rsidP="00C4406F">
      <w:pPr>
        <w:pStyle w:val="Paragraphedeliste"/>
        <w:numPr>
          <w:ilvl w:val="0"/>
          <w:numId w:val="1"/>
        </w:numPr>
        <w:bidi/>
        <w:spacing w:before="120" w:after="120"/>
        <w:rPr>
          <w:rFonts w:asciiTheme="minorBidi" w:hAnsiTheme="minorBidi"/>
          <w:sz w:val="32"/>
          <w:szCs w:val="32"/>
          <w:lang w:bidi="ar-TN"/>
        </w:rPr>
      </w:pPr>
      <w:r w:rsidRPr="0031794F">
        <w:rPr>
          <w:rFonts w:asciiTheme="minorBidi" w:hAnsiTheme="minorBidi"/>
          <w:sz w:val="32"/>
          <w:szCs w:val="32"/>
          <w:rtl/>
          <w:lang w:bidi="ar-TN"/>
        </w:rPr>
        <w:t xml:space="preserve">المحافظة على الحقوق و الامتيازات المكتسبة حيث لا يمكن أن يترتب عن </w:t>
      </w:r>
      <w:r w:rsidR="00C4406F">
        <w:rPr>
          <w:rFonts w:asciiTheme="minorBidi" w:hAnsiTheme="minorBidi" w:hint="cs"/>
          <w:sz w:val="32"/>
          <w:szCs w:val="32"/>
          <w:rtl/>
          <w:lang w:bidi="ar-TN"/>
        </w:rPr>
        <w:t>تطبيق</w:t>
      </w:r>
      <w:r w:rsidRPr="0031794F">
        <w:rPr>
          <w:rFonts w:asciiTheme="minorBidi" w:hAnsiTheme="minorBidi"/>
          <w:sz w:val="32"/>
          <w:szCs w:val="32"/>
          <w:rtl/>
          <w:lang w:bidi="ar-TN"/>
        </w:rPr>
        <w:t xml:space="preserve"> أحكام هذه الاتفاقية أي مساس بالحقوق و الامتيازات العامة أو الخاصة التي اكتسبها الصحفيون بمقتضى نصوص قانونية أو تعاقدية أخرى </w:t>
      </w:r>
    </w:p>
    <w:p w:rsidR="00C80250" w:rsidRDefault="00C80250" w:rsidP="00104460">
      <w:pPr>
        <w:jc w:val="right"/>
        <w:rPr>
          <w:rFonts w:asciiTheme="minorBidi" w:hAnsiTheme="minorBidi"/>
          <w:sz w:val="32"/>
          <w:szCs w:val="32"/>
          <w:rtl/>
        </w:rPr>
      </w:pPr>
    </w:p>
    <w:p w:rsidR="00104460" w:rsidRPr="0031794F" w:rsidRDefault="00104460" w:rsidP="00104460">
      <w:pPr>
        <w:pStyle w:val="Paragraphedeliste"/>
        <w:numPr>
          <w:ilvl w:val="0"/>
          <w:numId w:val="3"/>
        </w:numPr>
        <w:bidi/>
        <w:spacing w:before="120" w:after="120"/>
        <w:rPr>
          <w:rFonts w:asciiTheme="minorBidi" w:hAnsiTheme="minorBidi"/>
          <w:sz w:val="32"/>
          <w:szCs w:val="32"/>
          <w:lang w:bidi="ar-TN"/>
        </w:rPr>
      </w:pPr>
      <w:r w:rsidRPr="0031794F">
        <w:rPr>
          <w:rFonts w:asciiTheme="minorBidi" w:hAnsiTheme="minorBidi"/>
          <w:b/>
          <w:bCs/>
          <w:sz w:val="32"/>
          <w:szCs w:val="32"/>
          <w:rtl/>
          <w:lang w:bidi="ar-TN"/>
        </w:rPr>
        <w:t>الاتفاقية القطاعية المشتركة للصحفيين التونسيين</w:t>
      </w:r>
    </w:p>
    <w:p w:rsidR="00104460" w:rsidRPr="0031794F" w:rsidRDefault="00104460" w:rsidP="00104460">
      <w:pPr>
        <w:pStyle w:val="Paragraphedeliste"/>
        <w:bidi/>
        <w:spacing w:after="0"/>
        <w:rPr>
          <w:rFonts w:asciiTheme="minorBidi" w:hAnsiTheme="minorBidi"/>
          <w:sz w:val="32"/>
          <w:szCs w:val="32"/>
          <w:lang w:bidi="ar-TN"/>
        </w:rPr>
      </w:pPr>
    </w:p>
    <w:p w:rsidR="00104460" w:rsidRPr="00C4406F" w:rsidRDefault="00104460" w:rsidP="00E43166">
      <w:pPr>
        <w:pStyle w:val="Paragraphedeliste"/>
        <w:numPr>
          <w:ilvl w:val="0"/>
          <w:numId w:val="16"/>
        </w:numPr>
        <w:bidi/>
        <w:spacing w:after="0"/>
        <w:ind w:left="0"/>
        <w:rPr>
          <w:rFonts w:asciiTheme="minorBidi" w:hAnsiTheme="minorBidi"/>
          <w:sz w:val="32"/>
          <w:szCs w:val="32"/>
          <w:rtl/>
          <w:lang w:bidi="ar-TN"/>
        </w:rPr>
      </w:pPr>
      <w:r w:rsidRPr="00C4406F">
        <w:rPr>
          <w:rFonts w:asciiTheme="minorBidi" w:hAnsiTheme="minorBidi"/>
          <w:sz w:val="32"/>
          <w:szCs w:val="32"/>
          <w:rtl/>
          <w:lang w:bidi="ar-TN"/>
        </w:rPr>
        <w:t xml:space="preserve">إضافة إلى ما تضمنته الاتفاقية المشتركة الإطارية للصحفيين المحترفين ، فان الاتفاقية القطاعية </w:t>
      </w:r>
      <w:r w:rsidR="00E43166">
        <w:rPr>
          <w:rFonts w:asciiTheme="minorBidi" w:hAnsiTheme="minorBidi" w:hint="cs"/>
          <w:sz w:val="32"/>
          <w:szCs w:val="32"/>
          <w:rtl/>
          <w:lang w:bidi="ar-TN"/>
        </w:rPr>
        <w:t>ب</w:t>
      </w:r>
      <w:r w:rsidRPr="00C4406F">
        <w:rPr>
          <w:rFonts w:asciiTheme="minorBidi" w:hAnsiTheme="minorBidi"/>
          <w:sz w:val="32"/>
          <w:szCs w:val="32"/>
          <w:rtl/>
          <w:lang w:bidi="ar-TN"/>
        </w:rPr>
        <w:t>مكاسب إضافية مهمة جدا لتحسين ظروف عمل و عيش الصحفيين المحترفين :</w:t>
      </w:r>
    </w:p>
    <w:p w:rsidR="00104460" w:rsidRPr="00C4406F" w:rsidRDefault="00104460" w:rsidP="00E43166">
      <w:pPr>
        <w:pStyle w:val="Paragraphedeliste"/>
        <w:numPr>
          <w:ilvl w:val="0"/>
          <w:numId w:val="16"/>
        </w:numPr>
        <w:bidi/>
        <w:spacing w:after="0"/>
        <w:ind w:left="0"/>
        <w:rPr>
          <w:rFonts w:asciiTheme="minorBidi" w:hAnsiTheme="minorBidi"/>
          <w:sz w:val="32"/>
          <w:szCs w:val="32"/>
          <w:lang w:bidi="ar-TN"/>
        </w:rPr>
      </w:pPr>
      <w:r w:rsidRPr="00C4406F">
        <w:rPr>
          <w:rFonts w:asciiTheme="minorBidi" w:hAnsiTheme="minorBidi"/>
          <w:sz w:val="32"/>
          <w:szCs w:val="32"/>
          <w:rtl/>
          <w:lang w:bidi="ar-TN"/>
        </w:rPr>
        <w:t xml:space="preserve">تجمع هذه الاتفاقية كل الصحفيين المحترفين مهما كان القطاع المنتمين إليه : صحافة مكتوبة، الكترونية ، سمعية وبصرية تحت </w:t>
      </w:r>
      <w:r w:rsidR="00E43166">
        <w:rPr>
          <w:rFonts w:asciiTheme="minorBidi" w:hAnsiTheme="minorBidi" w:hint="cs"/>
          <w:sz w:val="32"/>
          <w:szCs w:val="32"/>
          <w:rtl/>
          <w:lang w:bidi="ar-TN"/>
        </w:rPr>
        <w:t>غطاء</w:t>
      </w:r>
      <w:r w:rsidRPr="00C4406F">
        <w:rPr>
          <w:rFonts w:asciiTheme="minorBidi" w:hAnsiTheme="minorBidi"/>
          <w:sz w:val="32"/>
          <w:szCs w:val="32"/>
          <w:rtl/>
          <w:lang w:bidi="ar-TN"/>
        </w:rPr>
        <w:t xml:space="preserve"> اتفاقية واحدة </w:t>
      </w:r>
      <w:r w:rsidR="00E43166">
        <w:rPr>
          <w:rFonts w:asciiTheme="minorBidi" w:hAnsiTheme="minorBidi" w:hint="cs"/>
          <w:sz w:val="32"/>
          <w:szCs w:val="32"/>
          <w:rtl/>
          <w:lang w:bidi="ar-TN"/>
        </w:rPr>
        <w:t xml:space="preserve">تجسم التضامن بين الصحافيين في الدفاع </w:t>
      </w:r>
      <w:r w:rsidR="00FD601D">
        <w:rPr>
          <w:rFonts w:asciiTheme="minorBidi" w:hAnsiTheme="minorBidi" w:hint="cs"/>
          <w:sz w:val="32"/>
          <w:szCs w:val="32"/>
          <w:rtl/>
          <w:lang w:bidi="ar-TN"/>
        </w:rPr>
        <w:t xml:space="preserve">عن حقوقهم المادية و الأدبية : </w:t>
      </w:r>
    </w:p>
    <w:p w:rsidR="00E03870" w:rsidRDefault="00E03870" w:rsidP="00E03870">
      <w:pPr>
        <w:bidi/>
        <w:spacing w:after="0"/>
        <w:rPr>
          <w:rFonts w:asciiTheme="minorBidi" w:hAnsiTheme="minorBidi"/>
          <w:sz w:val="32"/>
          <w:szCs w:val="32"/>
          <w:rtl/>
          <w:lang w:bidi="ar-TN"/>
        </w:rPr>
      </w:pPr>
    </w:p>
    <w:p w:rsidR="00C4406F" w:rsidRPr="0031794F" w:rsidRDefault="00C4406F" w:rsidP="00C4406F">
      <w:pPr>
        <w:pStyle w:val="Paragraphedeliste"/>
        <w:numPr>
          <w:ilvl w:val="0"/>
          <w:numId w:val="4"/>
        </w:numPr>
        <w:bidi/>
        <w:rPr>
          <w:rFonts w:asciiTheme="minorBidi" w:hAnsiTheme="minorBidi"/>
          <w:b/>
          <w:bCs/>
          <w:sz w:val="32"/>
          <w:szCs w:val="32"/>
          <w:lang w:bidi="ar-TN"/>
        </w:rPr>
      </w:pPr>
      <w:r w:rsidRPr="0031794F">
        <w:rPr>
          <w:rFonts w:asciiTheme="minorBidi" w:hAnsiTheme="minorBidi"/>
          <w:b/>
          <w:bCs/>
          <w:sz w:val="32"/>
          <w:szCs w:val="32"/>
          <w:rtl/>
          <w:lang w:bidi="ar-TN"/>
        </w:rPr>
        <w:t>التصنيف المهني</w:t>
      </w:r>
    </w:p>
    <w:p w:rsidR="00C4406F" w:rsidRPr="0031794F" w:rsidRDefault="00C4406F" w:rsidP="00FD601D">
      <w:pPr>
        <w:bidi/>
        <w:ind w:left="360"/>
        <w:rPr>
          <w:rFonts w:asciiTheme="minorBidi" w:hAnsiTheme="minorBidi"/>
          <w:sz w:val="32"/>
          <w:szCs w:val="32"/>
          <w:rtl/>
          <w:lang w:bidi="ar-TN"/>
        </w:rPr>
      </w:pPr>
      <w:r w:rsidRPr="0031794F">
        <w:rPr>
          <w:rFonts w:asciiTheme="minorBidi" w:hAnsiTheme="minorBidi"/>
          <w:sz w:val="32"/>
          <w:szCs w:val="32"/>
          <w:rtl/>
          <w:lang w:bidi="ar-TN"/>
        </w:rPr>
        <w:t xml:space="preserve">يتم تصنيف الصحفيين المحترفين في 4 </w:t>
      </w:r>
      <w:r w:rsidR="00FD601D">
        <w:rPr>
          <w:rFonts w:asciiTheme="minorBidi" w:hAnsiTheme="minorBidi" w:hint="cs"/>
          <w:sz w:val="32"/>
          <w:szCs w:val="32"/>
          <w:rtl/>
          <w:lang w:bidi="ar-TN"/>
        </w:rPr>
        <w:t>رتب</w:t>
      </w:r>
      <w:r w:rsidRPr="0031794F">
        <w:rPr>
          <w:rFonts w:asciiTheme="minorBidi" w:hAnsiTheme="minorBidi"/>
          <w:sz w:val="32"/>
          <w:szCs w:val="32"/>
          <w:rtl/>
          <w:lang w:bidi="ar-TN"/>
        </w:rPr>
        <w:t xml:space="preserve"> :</w:t>
      </w:r>
    </w:p>
    <w:p w:rsidR="00C4406F" w:rsidRPr="0031794F" w:rsidRDefault="00C4406F" w:rsidP="00C4406F">
      <w:pPr>
        <w:pStyle w:val="Paragraphedeliste"/>
        <w:numPr>
          <w:ilvl w:val="0"/>
          <w:numId w:val="6"/>
        </w:numPr>
        <w:bidi/>
        <w:rPr>
          <w:rFonts w:asciiTheme="minorBidi" w:hAnsiTheme="minorBidi"/>
          <w:sz w:val="32"/>
          <w:szCs w:val="32"/>
          <w:lang w:bidi="ar-TN"/>
        </w:rPr>
      </w:pPr>
      <w:r w:rsidRPr="0031794F">
        <w:rPr>
          <w:rFonts w:asciiTheme="minorBidi" w:hAnsiTheme="minorBidi"/>
          <w:sz w:val="32"/>
          <w:szCs w:val="32"/>
          <w:rtl/>
          <w:lang w:bidi="ar-TN"/>
        </w:rPr>
        <w:t xml:space="preserve">صحفي محترف </w:t>
      </w:r>
    </w:p>
    <w:p w:rsidR="00C4406F" w:rsidRPr="0031794F" w:rsidRDefault="00C4406F" w:rsidP="00C4406F">
      <w:pPr>
        <w:pStyle w:val="Paragraphedeliste"/>
        <w:numPr>
          <w:ilvl w:val="0"/>
          <w:numId w:val="6"/>
        </w:numPr>
        <w:bidi/>
        <w:rPr>
          <w:rFonts w:asciiTheme="minorBidi" w:hAnsiTheme="minorBidi"/>
          <w:sz w:val="32"/>
          <w:szCs w:val="32"/>
          <w:lang w:bidi="ar-TN"/>
        </w:rPr>
      </w:pPr>
      <w:r w:rsidRPr="0031794F">
        <w:rPr>
          <w:rFonts w:asciiTheme="minorBidi" w:hAnsiTheme="minorBidi"/>
          <w:sz w:val="32"/>
          <w:szCs w:val="32"/>
          <w:rtl/>
          <w:lang w:bidi="ar-TN"/>
        </w:rPr>
        <w:t xml:space="preserve">صحفي محترف أول </w:t>
      </w:r>
    </w:p>
    <w:p w:rsidR="00C4406F" w:rsidRPr="0031794F" w:rsidRDefault="00C4406F" w:rsidP="00C4406F">
      <w:pPr>
        <w:pStyle w:val="Paragraphedeliste"/>
        <w:numPr>
          <w:ilvl w:val="0"/>
          <w:numId w:val="6"/>
        </w:numPr>
        <w:bidi/>
        <w:rPr>
          <w:rFonts w:asciiTheme="minorBidi" w:hAnsiTheme="minorBidi"/>
          <w:sz w:val="32"/>
          <w:szCs w:val="32"/>
          <w:lang w:bidi="ar-TN"/>
        </w:rPr>
      </w:pPr>
      <w:r w:rsidRPr="0031794F">
        <w:rPr>
          <w:rFonts w:asciiTheme="minorBidi" w:hAnsiTheme="minorBidi"/>
          <w:sz w:val="32"/>
          <w:szCs w:val="32"/>
          <w:rtl/>
          <w:lang w:bidi="ar-TN"/>
        </w:rPr>
        <w:t xml:space="preserve">صحفي محترف رئيس </w:t>
      </w:r>
    </w:p>
    <w:p w:rsidR="00FD601D" w:rsidRDefault="00C4406F" w:rsidP="00C4406F">
      <w:pPr>
        <w:pStyle w:val="Paragraphedeliste"/>
        <w:numPr>
          <w:ilvl w:val="0"/>
          <w:numId w:val="6"/>
        </w:numPr>
        <w:bidi/>
        <w:rPr>
          <w:rFonts w:asciiTheme="minorBidi" w:hAnsiTheme="minorBidi"/>
          <w:sz w:val="32"/>
          <w:szCs w:val="32"/>
          <w:lang w:bidi="ar-TN"/>
        </w:rPr>
      </w:pPr>
      <w:r w:rsidRPr="0031794F">
        <w:rPr>
          <w:rFonts w:asciiTheme="minorBidi" w:hAnsiTheme="minorBidi"/>
          <w:sz w:val="32"/>
          <w:szCs w:val="32"/>
          <w:rtl/>
          <w:lang w:bidi="ar-TN"/>
        </w:rPr>
        <w:t>صحفي محترف رئيس درجة استثنائية</w:t>
      </w:r>
    </w:p>
    <w:p w:rsidR="00C4406F" w:rsidRPr="0031794F" w:rsidRDefault="00C4406F" w:rsidP="00FD601D">
      <w:pPr>
        <w:pStyle w:val="Paragraphedeliste"/>
        <w:bidi/>
        <w:rPr>
          <w:rFonts w:asciiTheme="minorBidi" w:hAnsiTheme="minorBidi"/>
          <w:sz w:val="32"/>
          <w:szCs w:val="32"/>
          <w:lang w:bidi="ar-TN"/>
        </w:rPr>
      </w:pPr>
      <w:r w:rsidRPr="0031794F">
        <w:rPr>
          <w:rFonts w:asciiTheme="minorBidi" w:hAnsiTheme="minorBidi"/>
          <w:sz w:val="32"/>
          <w:szCs w:val="32"/>
          <w:rtl/>
          <w:lang w:bidi="ar-TN"/>
        </w:rPr>
        <w:t xml:space="preserve"> </w:t>
      </w:r>
    </w:p>
    <w:p w:rsidR="00C4406F" w:rsidRPr="00FD601D" w:rsidRDefault="00C4406F" w:rsidP="00FD601D">
      <w:pPr>
        <w:pStyle w:val="Paragraphedeliste"/>
        <w:numPr>
          <w:ilvl w:val="0"/>
          <w:numId w:val="19"/>
        </w:numPr>
        <w:bidi/>
        <w:rPr>
          <w:rFonts w:asciiTheme="minorBidi" w:hAnsiTheme="minorBidi"/>
          <w:sz w:val="32"/>
          <w:szCs w:val="32"/>
          <w:rtl/>
          <w:lang w:bidi="ar-TN"/>
        </w:rPr>
      </w:pPr>
      <w:r w:rsidRPr="00FD601D">
        <w:rPr>
          <w:rFonts w:asciiTheme="minorBidi" w:hAnsiTheme="minorBidi"/>
          <w:sz w:val="32"/>
          <w:szCs w:val="32"/>
          <w:rtl/>
          <w:lang w:bidi="ar-TN"/>
        </w:rPr>
        <w:t>و لا يشمل هذا التصنيف إلا الصحفيين المحتر</w:t>
      </w:r>
      <w:r w:rsidR="00C54A62" w:rsidRPr="00FD601D">
        <w:rPr>
          <w:rFonts w:asciiTheme="minorBidi" w:hAnsiTheme="minorBidi" w:hint="cs"/>
          <w:sz w:val="32"/>
          <w:szCs w:val="32"/>
          <w:rtl/>
          <w:lang w:bidi="ar-TN"/>
        </w:rPr>
        <w:t>فين</w:t>
      </w:r>
      <w:r w:rsidRPr="00FD601D">
        <w:rPr>
          <w:rFonts w:asciiTheme="minorBidi" w:hAnsiTheme="minorBidi"/>
          <w:sz w:val="32"/>
          <w:szCs w:val="32"/>
          <w:rtl/>
          <w:lang w:bidi="ar-TN"/>
        </w:rPr>
        <w:t xml:space="preserve"> دون سواهم </w:t>
      </w:r>
    </w:p>
    <w:p w:rsidR="00C4406F" w:rsidRPr="00FD601D" w:rsidRDefault="00C4406F" w:rsidP="00FD601D">
      <w:pPr>
        <w:pStyle w:val="Paragraphedeliste"/>
        <w:numPr>
          <w:ilvl w:val="0"/>
          <w:numId w:val="19"/>
        </w:numPr>
        <w:bidi/>
        <w:rPr>
          <w:rFonts w:asciiTheme="minorBidi" w:hAnsiTheme="minorBidi"/>
          <w:sz w:val="32"/>
          <w:szCs w:val="32"/>
          <w:rtl/>
          <w:lang w:bidi="ar-TN"/>
        </w:rPr>
      </w:pPr>
      <w:r w:rsidRPr="00FD601D">
        <w:rPr>
          <w:rFonts w:asciiTheme="minorBidi" w:hAnsiTheme="minorBidi"/>
          <w:sz w:val="32"/>
          <w:szCs w:val="32"/>
          <w:rtl/>
          <w:lang w:bidi="ar-TN"/>
        </w:rPr>
        <w:t>وقد تم في هذه الاتفاقية وصف الوظائف لكل صنف من الأصناف الأربعة</w:t>
      </w:r>
    </w:p>
    <w:p w:rsidR="00C4406F" w:rsidRPr="00FD601D" w:rsidRDefault="00C4406F" w:rsidP="00FD601D">
      <w:pPr>
        <w:pStyle w:val="Paragraphedeliste"/>
        <w:numPr>
          <w:ilvl w:val="0"/>
          <w:numId w:val="19"/>
        </w:numPr>
        <w:bidi/>
        <w:spacing w:after="0"/>
        <w:rPr>
          <w:rFonts w:asciiTheme="minorBidi" w:hAnsiTheme="minorBidi"/>
          <w:sz w:val="32"/>
          <w:szCs w:val="32"/>
          <w:rtl/>
          <w:lang w:bidi="ar-TN"/>
        </w:rPr>
      </w:pPr>
      <w:r w:rsidRPr="00FD601D">
        <w:rPr>
          <w:rFonts w:asciiTheme="minorBidi" w:hAnsiTheme="minorBidi"/>
          <w:sz w:val="32"/>
          <w:szCs w:val="32"/>
          <w:rtl/>
          <w:lang w:bidi="ar-TN"/>
        </w:rPr>
        <w:t xml:space="preserve">كما لا يشمل هذا التصنيف الخطط الوظيفية التي تبقى مضبوطة بالأحكام القانونية </w:t>
      </w:r>
      <w:r w:rsidR="00E03870" w:rsidRPr="00FD601D">
        <w:rPr>
          <w:rFonts w:asciiTheme="minorBidi" w:hAnsiTheme="minorBidi" w:hint="cs"/>
          <w:sz w:val="32"/>
          <w:szCs w:val="32"/>
          <w:rtl/>
          <w:lang w:bidi="ar-TN"/>
        </w:rPr>
        <w:t>و</w:t>
      </w:r>
      <w:r w:rsidRPr="00FD601D">
        <w:rPr>
          <w:rFonts w:asciiTheme="minorBidi" w:hAnsiTheme="minorBidi"/>
          <w:sz w:val="32"/>
          <w:szCs w:val="32"/>
          <w:rtl/>
          <w:lang w:bidi="ar-TN"/>
        </w:rPr>
        <w:t>الترتيبية و الاتفاقية المشتركة القطاعية للصحافة المكتوبة و الهياكل التنظيمية للمؤسسات الصحفية في القطاعين العام و الخاص .</w:t>
      </w:r>
    </w:p>
    <w:p w:rsidR="00E03870" w:rsidRDefault="00E03870" w:rsidP="00E03870">
      <w:pPr>
        <w:bidi/>
        <w:spacing w:after="0"/>
        <w:rPr>
          <w:rFonts w:asciiTheme="minorBidi" w:hAnsiTheme="minorBidi"/>
          <w:sz w:val="32"/>
          <w:szCs w:val="32"/>
          <w:rtl/>
          <w:lang w:bidi="ar-TN"/>
        </w:rPr>
      </w:pPr>
    </w:p>
    <w:p w:rsidR="00E03870" w:rsidRPr="00E03870" w:rsidRDefault="00E03870" w:rsidP="00E03870">
      <w:pPr>
        <w:pStyle w:val="Paragraphedeliste"/>
        <w:numPr>
          <w:ilvl w:val="0"/>
          <w:numId w:val="4"/>
        </w:numPr>
        <w:bidi/>
        <w:spacing w:after="0"/>
        <w:rPr>
          <w:rFonts w:asciiTheme="minorBidi" w:hAnsiTheme="minorBidi"/>
          <w:b/>
          <w:bCs/>
          <w:sz w:val="32"/>
          <w:szCs w:val="32"/>
          <w:rtl/>
          <w:lang w:bidi="ar-TN"/>
        </w:rPr>
      </w:pPr>
      <w:r w:rsidRPr="00E03870">
        <w:rPr>
          <w:rFonts w:asciiTheme="minorBidi" w:hAnsiTheme="minorBidi"/>
          <w:b/>
          <w:bCs/>
          <w:sz w:val="32"/>
          <w:szCs w:val="32"/>
          <w:rtl/>
          <w:lang w:bidi="ar-TN"/>
        </w:rPr>
        <w:t xml:space="preserve">التدرج و الترقية المهنية </w:t>
      </w:r>
    </w:p>
    <w:p w:rsidR="00E03870" w:rsidRPr="0031794F" w:rsidRDefault="00E03870" w:rsidP="00E03870">
      <w:pPr>
        <w:bidi/>
        <w:spacing w:after="0"/>
        <w:rPr>
          <w:rFonts w:asciiTheme="minorBidi" w:hAnsiTheme="minorBidi"/>
          <w:b/>
          <w:bCs/>
          <w:sz w:val="32"/>
          <w:szCs w:val="32"/>
          <w:rtl/>
          <w:lang w:bidi="ar-TN"/>
        </w:rPr>
      </w:pPr>
    </w:p>
    <w:p w:rsidR="00E03870" w:rsidRPr="0031794F" w:rsidRDefault="00E03870" w:rsidP="00E03870">
      <w:pPr>
        <w:bidi/>
        <w:spacing w:after="0"/>
        <w:rPr>
          <w:rFonts w:asciiTheme="minorBidi" w:hAnsiTheme="minorBidi"/>
          <w:sz w:val="32"/>
          <w:szCs w:val="32"/>
          <w:rtl/>
          <w:lang w:bidi="ar-TN"/>
        </w:rPr>
      </w:pPr>
      <w:r w:rsidRPr="0031794F">
        <w:rPr>
          <w:rFonts w:asciiTheme="minorBidi" w:hAnsiTheme="minorBidi"/>
          <w:sz w:val="32"/>
          <w:szCs w:val="32"/>
          <w:rtl/>
          <w:lang w:bidi="ar-TN"/>
        </w:rPr>
        <w:t>تضمنت الاتفاقية تدرجا في الترقية المهنية آليا</w:t>
      </w:r>
    </w:p>
    <w:p w:rsidR="00E03870" w:rsidRPr="0031794F" w:rsidRDefault="00E03870" w:rsidP="00E03870">
      <w:pPr>
        <w:bidi/>
        <w:spacing w:after="0"/>
        <w:rPr>
          <w:rFonts w:asciiTheme="minorBidi" w:hAnsiTheme="minorBidi"/>
          <w:sz w:val="32"/>
          <w:szCs w:val="32"/>
          <w:rtl/>
          <w:lang w:bidi="ar-TN"/>
        </w:rPr>
      </w:pPr>
    </w:p>
    <w:p w:rsidR="00E03870" w:rsidRPr="0031794F" w:rsidRDefault="00E03870" w:rsidP="00E03870">
      <w:pPr>
        <w:pStyle w:val="Paragraphedeliste"/>
        <w:numPr>
          <w:ilvl w:val="0"/>
          <w:numId w:val="7"/>
        </w:numPr>
        <w:bidi/>
        <w:spacing w:after="0"/>
        <w:rPr>
          <w:rFonts w:asciiTheme="minorBidi" w:hAnsiTheme="minorBidi"/>
          <w:sz w:val="32"/>
          <w:szCs w:val="32"/>
          <w:lang w:bidi="ar-TN"/>
        </w:rPr>
      </w:pPr>
      <w:r w:rsidRPr="0031794F">
        <w:rPr>
          <w:rFonts w:asciiTheme="minorBidi" w:hAnsiTheme="minorBidi"/>
          <w:sz w:val="32"/>
          <w:szCs w:val="32"/>
          <w:rtl/>
          <w:lang w:bidi="ar-TN"/>
        </w:rPr>
        <w:t>يكون التدرج من درجة إلى أخرى كل سنة اقدمية</w:t>
      </w:r>
    </w:p>
    <w:p w:rsidR="00E03870" w:rsidRPr="0031794F" w:rsidRDefault="00E03870" w:rsidP="00E03870">
      <w:pPr>
        <w:pStyle w:val="Paragraphedeliste"/>
        <w:numPr>
          <w:ilvl w:val="0"/>
          <w:numId w:val="7"/>
        </w:numPr>
        <w:bidi/>
        <w:spacing w:after="0"/>
        <w:rPr>
          <w:rFonts w:asciiTheme="minorBidi" w:hAnsiTheme="minorBidi"/>
          <w:sz w:val="32"/>
          <w:szCs w:val="32"/>
          <w:lang w:bidi="ar-TN"/>
        </w:rPr>
      </w:pPr>
      <w:r w:rsidRPr="0031794F">
        <w:rPr>
          <w:rFonts w:asciiTheme="minorBidi" w:hAnsiTheme="minorBidi"/>
          <w:sz w:val="32"/>
          <w:szCs w:val="32"/>
          <w:rtl/>
          <w:lang w:bidi="ar-TN"/>
        </w:rPr>
        <w:lastRenderedPageBreak/>
        <w:t>تكون الترقية من سلم إلى سلم كل سنتين اقدمية</w:t>
      </w:r>
    </w:p>
    <w:p w:rsidR="00E03870" w:rsidRPr="0031794F" w:rsidRDefault="00E03870" w:rsidP="00E03870">
      <w:pPr>
        <w:pStyle w:val="Paragraphedeliste"/>
        <w:numPr>
          <w:ilvl w:val="0"/>
          <w:numId w:val="7"/>
        </w:numPr>
        <w:bidi/>
        <w:spacing w:after="0"/>
        <w:rPr>
          <w:rFonts w:asciiTheme="minorBidi" w:hAnsiTheme="minorBidi"/>
          <w:sz w:val="32"/>
          <w:szCs w:val="32"/>
          <w:rtl/>
          <w:lang w:bidi="ar-TN"/>
        </w:rPr>
      </w:pPr>
      <w:r w:rsidRPr="0031794F">
        <w:rPr>
          <w:rFonts w:asciiTheme="minorBidi" w:hAnsiTheme="minorBidi"/>
          <w:sz w:val="32"/>
          <w:szCs w:val="32"/>
          <w:rtl/>
          <w:lang w:bidi="ar-TN"/>
        </w:rPr>
        <w:t xml:space="preserve">تكون الترقية </w:t>
      </w:r>
      <w:r>
        <w:rPr>
          <w:rFonts w:asciiTheme="minorBidi" w:hAnsiTheme="minorBidi" w:hint="cs"/>
          <w:sz w:val="32"/>
          <w:szCs w:val="32"/>
          <w:rtl/>
          <w:lang w:bidi="ar-TN"/>
        </w:rPr>
        <w:t xml:space="preserve">من </w:t>
      </w:r>
      <w:r w:rsidRPr="0031794F">
        <w:rPr>
          <w:rFonts w:asciiTheme="minorBidi" w:hAnsiTheme="minorBidi"/>
          <w:sz w:val="32"/>
          <w:szCs w:val="32"/>
          <w:rtl/>
          <w:lang w:bidi="ar-TN"/>
        </w:rPr>
        <w:t xml:space="preserve">السلم الأخير </w:t>
      </w:r>
      <w:r>
        <w:rPr>
          <w:rFonts w:asciiTheme="minorBidi" w:hAnsiTheme="minorBidi" w:hint="cs"/>
          <w:sz w:val="32"/>
          <w:szCs w:val="32"/>
          <w:rtl/>
          <w:lang w:bidi="ar-TN"/>
        </w:rPr>
        <w:t>في</w:t>
      </w:r>
      <w:r w:rsidRPr="0031794F">
        <w:rPr>
          <w:rFonts w:asciiTheme="minorBidi" w:hAnsiTheme="minorBidi"/>
          <w:sz w:val="32"/>
          <w:szCs w:val="32"/>
          <w:rtl/>
          <w:lang w:bidi="ar-TN"/>
        </w:rPr>
        <w:t xml:space="preserve"> الصنف</w:t>
      </w:r>
      <w:r>
        <w:rPr>
          <w:rFonts w:asciiTheme="minorBidi" w:hAnsiTheme="minorBidi" w:hint="cs"/>
          <w:sz w:val="32"/>
          <w:szCs w:val="32"/>
          <w:rtl/>
          <w:lang w:bidi="ar-TN"/>
        </w:rPr>
        <w:t xml:space="preserve"> إلي السلم الأول من الصنف الأعلى كل 4 سنوات اقدمية</w:t>
      </w:r>
      <w:r w:rsidRPr="0031794F">
        <w:rPr>
          <w:rFonts w:asciiTheme="minorBidi" w:hAnsiTheme="minorBidi"/>
          <w:sz w:val="32"/>
          <w:szCs w:val="32"/>
          <w:rtl/>
          <w:lang w:bidi="ar-TN"/>
        </w:rPr>
        <w:t>.</w:t>
      </w:r>
    </w:p>
    <w:p w:rsidR="00E03870" w:rsidRPr="0031794F" w:rsidRDefault="00E03870" w:rsidP="00E03870">
      <w:pPr>
        <w:bidi/>
        <w:spacing w:after="0"/>
        <w:rPr>
          <w:rFonts w:asciiTheme="minorBidi" w:hAnsiTheme="minorBidi"/>
          <w:sz w:val="32"/>
          <w:szCs w:val="32"/>
          <w:rtl/>
          <w:lang w:bidi="ar-TN"/>
        </w:rPr>
      </w:pPr>
      <w:r w:rsidRPr="0031794F">
        <w:rPr>
          <w:rFonts w:asciiTheme="minorBidi" w:hAnsiTheme="minorBidi"/>
          <w:sz w:val="32"/>
          <w:szCs w:val="32"/>
          <w:rtl/>
          <w:lang w:bidi="ar-TN"/>
        </w:rPr>
        <w:t>و حسب هذه المقاييس فان الصحفي المبتدأ (الصحفي المحترف صنف 1  سلم 1درجة 1) يكون قد بلغ أعلى رتبة ( صحفي محترف رئيس درجة استثنائية) في 25 سنة من العمل .</w:t>
      </w:r>
    </w:p>
    <w:p w:rsidR="00E03870" w:rsidRPr="0031794F" w:rsidRDefault="00E03870" w:rsidP="00E03870">
      <w:pPr>
        <w:bidi/>
        <w:spacing w:after="0"/>
        <w:rPr>
          <w:rFonts w:asciiTheme="minorBidi" w:hAnsiTheme="minorBidi"/>
          <w:sz w:val="32"/>
          <w:szCs w:val="32"/>
          <w:rtl/>
          <w:lang w:bidi="ar-TN"/>
        </w:rPr>
      </w:pPr>
    </w:p>
    <w:p w:rsidR="00E03870" w:rsidRPr="0031794F" w:rsidRDefault="00E03870" w:rsidP="00FD601D">
      <w:pPr>
        <w:bidi/>
        <w:spacing w:after="0"/>
        <w:rPr>
          <w:rFonts w:asciiTheme="minorBidi" w:hAnsiTheme="minorBidi"/>
          <w:sz w:val="32"/>
          <w:szCs w:val="32"/>
          <w:rtl/>
          <w:lang w:bidi="ar-TN"/>
        </w:rPr>
      </w:pPr>
      <w:r w:rsidRPr="0031794F">
        <w:rPr>
          <w:rFonts w:asciiTheme="minorBidi" w:hAnsiTheme="minorBidi"/>
          <w:sz w:val="32"/>
          <w:szCs w:val="32"/>
          <w:rtl/>
          <w:lang w:bidi="ar-TN"/>
        </w:rPr>
        <w:t xml:space="preserve">و إذا ما أخذنا بعين الاعتبار الترقية الاستثنائية التي ينتفع بها الصحفي المحترف قبل 3 سنوات أو 10 سنوات </w:t>
      </w:r>
      <w:r w:rsidR="00FD601D" w:rsidRPr="0031794F">
        <w:rPr>
          <w:rFonts w:asciiTheme="minorBidi" w:hAnsiTheme="minorBidi"/>
          <w:sz w:val="32"/>
          <w:szCs w:val="32"/>
          <w:rtl/>
          <w:lang w:bidi="ar-TN"/>
        </w:rPr>
        <w:t xml:space="preserve">(حسب النظام المنسحب عليه  </w:t>
      </w:r>
      <w:r w:rsidR="00FD601D" w:rsidRPr="0031794F">
        <w:rPr>
          <w:rFonts w:asciiTheme="minorBidi" w:hAnsiTheme="minorBidi"/>
          <w:sz w:val="32"/>
          <w:szCs w:val="32"/>
          <w:lang w:bidi="ar-TN"/>
        </w:rPr>
        <w:t>CNRPS</w:t>
      </w:r>
      <w:r w:rsidR="00FD601D" w:rsidRPr="0031794F">
        <w:rPr>
          <w:rFonts w:asciiTheme="minorBidi" w:hAnsiTheme="minorBidi"/>
          <w:sz w:val="32"/>
          <w:szCs w:val="32"/>
          <w:rtl/>
          <w:lang w:bidi="ar-TN"/>
        </w:rPr>
        <w:t xml:space="preserve"> أو </w:t>
      </w:r>
      <w:r w:rsidR="00FD601D" w:rsidRPr="0031794F">
        <w:rPr>
          <w:rFonts w:asciiTheme="minorBidi" w:hAnsiTheme="minorBidi"/>
          <w:sz w:val="32"/>
          <w:szCs w:val="32"/>
          <w:lang w:bidi="ar-TN"/>
        </w:rPr>
        <w:t>CNSS</w:t>
      </w:r>
      <w:r w:rsidR="00FD601D" w:rsidRPr="0031794F">
        <w:rPr>
          <w:rFonts w:asciiTheme="minorBidi" w:hAnsiTheme="minorBidi"/>
          <w:sz w:val="32"/>
          <w:szCs w:val="32"/>
          <w:rtl/>
          <w:lang w:bidi="ar-TN"/>
        </w:rPr>
        <w:t xml:space="preserve"> )</w:t>
      </w:r>
      <w:r w:rsidR="00FD601D">
        <w:rPr>
          <w:rFonts w:asciiTheme="minorBidi" w:hAnsiTheme="minorBidi" w:hint="cs"/>
          <w:sz w:val="32"/>
          <w:szCs w:val="32"/>
          <w:rtl/>
          <w:lang w:bidi="ar-TN"/>
        </w:rPr>
        <w:t xml:space="preserve"> </w:t>
      </w:r>
      <w:r w:rsidRPr="0031794F">
        <w:rPr>
          <w:rFonts w:asciiTheme="minorBidi" w:hAnsiTheme="minorBidi"/>
          <w:sz w:val="32"/>
          <w:szCs w:val="32"/>
          <w:rtl/>
          <w:lang w:bidi="ar-TN"/>
        </w:rPr>
        <w:t xml:space="preserve">من سن التقاعد القانوني </w:t>
      </w:r>
      <w:r w:rsidRPr="0031794F">
        <w:rPr>
          <w:rFonts w:asciiTheme="minorBidi" w:hAnsiTheme="minorBidi"/>
          <w:sz w:val="32"/>
          <w:szCs w:val="32"/>
          <w:lang w:bidi="ar-TN"/>
        </w:rPr>
        <w:t xml:space="preserve"> </w:t>
      </w:r>
      <w:r w:rsidRPr="0031794F">
        <w:rPr>
          <w:rFonts w:asciiTheme="minorBidi" w:hAnsiTheme="minorBidi"/>
          <w:sz w:val="32"/>
          <w:szCs w:val="32"/>
          <w:rtl/>
          <w:lang w:bidi="ar-TN"/>
        </w:rPr>
        <w:t xml:space="preserve"> تكون  الحياة المهنية</w:t>
      </w:r>
      <w:r>
        <w:rPr>
          <w:rFonts w:asciiTheme="minorBidi" w:hAnsiTheme="minorBidi" w:hint="cs"/>
          <w:sz w:val="32"/>
          <w:szCs w:val="32"/>
          <w:rtl/>
          <w:lang w:bidi="ar-TN"/>
        </w:rPr>
        <w:t xml:space="preserve"> تساوي</w:t>
      </w:r>
      <w:r w:rsidRPr="0031794F">
        <w:rPr>
          <w:rFonts w:asciiTheme="minorBidi" w:hAnsiTheme="minorBidi"/>
          <w:sz w:val="32"/>
          <w:szCs w:val="32"/>
          <w:rtl/>
          <w:lang w:bidi="ar-TN"/>
        </w:rPr>
        <w:t xml:space="preserve"> 22 سنة فقط </w:t>
      </w:r>
      <w:r w:rsidR="00FD601D">
        <w:rPr>
          <w:rFonts w:asciiTheme="minorBidi" w:hAnsiTheme="minorBidi" w:hint="cs"/>
          <w:sz w:val="32"/>
          <w:szCs w:val="32"/>
          <w:rtl/>
          <w:lang w:bidi="ar-TN"/>
        </w:rPr>
        <w:t xml:space="preserve">للارتقاء إلى أعلى رتبة </w:t>
      </w:r>
      <w:r w:rsidRPr="0031794F">
        <w:rPr>
          <w:rFonts w:asciiTheme="minorBidi" w:hAnsiTheme="minorBidi"/>
          <w:sz w:val="32"/>
          <w:szCs w:val="32"/>
          <w:rtl/>
          <w:lang w:bidi="ar-TN"/>
        </w:rPr>
        <w:t>.</w:t>
      </w:r>
    </w:p>
    <w:p w:rsidR="00E03870" w:rsidRPr="0031794F" w:rsidRDefault="00E03870" w:rsidP="00E03870">
      <w:pPr>
        <w:bidi/>
        <w:spacing w:after="0"/>
        <w:rPr>
          <w:rFonts w:asciiTheme="minorBidi" w:hAnsiTheme="minorBidi"/>
          <w:sz w:val="32"/>
          <w:szCs w:val="32"/>
          <w:rtl/>
          <w:lang w:bidi="ar-TN"/>
        </w:rPr>
      </w:pPr>
    </w:p>
    <w:p w:rsidR="00E03870" w:rsidRPr="0031794F" w:rsidRDefault="00E03870" w:rsidP="00E03870">
      <w:pPr>
        <w:bidi/>
        <w:spacing w:after="0"/>
        <w:rPr>
          <w:rFonts w:asciiTheme="minorBidi" w:hAnsiTheme="minorBidi"/>
          <w:sz w:val="32"/>
          <w:szCs w:val="32"/>
          <w:lang w:bidi="ar-TN"/>
        </w:rPr>
      </w:pPr>
      <w:r w:rsidRPr="0031794F">
        <w:rPr>
          <w:rFonts w:asciiTheme="minorBidi" w:hAnsiTheme="minorBidi"/>
          <w:sz w:val="32"/>
          <w:szCs w:val="32"/>
          <w:rtl/>
          <w:lang w:bidi="ar-TN"/>
        </w:rPr>
        <w:t xml:space="preserve"> و تعبتر هذه المدة مقبولة أخذا بعين الاعتبار طبيعة العمل الصحفي المرهقة جدا</w:t>
      </w:r>
      <w:r w:rsidRPr="0031794F">
        <w:rPr>
          <w:rFonts w:asciiTheme="minorBidi" w:hAnsiTheme="minorBidi"/>
          <w:sz w:val="32"/>
          <w:szCs w:val="32"/>
          <w:lang w:bidi="ar-TN"/>
        </w:rPr>
        <w:t>.</w:t>
      </w:r>
    </w:p>
    <w:p w:rsidR="00E03870" w:rsidRPr="0031794F" w:rsidRDefault="00E03870" w:rsidP="00E03870">
      <w:pPr>
        <w:bidi/>
        <w:spacing w:after="0"/>
        <w:rPr>
          <w:rFonts w:asciiTheme="minorBidi" w:hAnsiTheme="minorBidi"/>
          <w:sz w:val="32"/>
          <w:szCs w:val="32"/>
          <w:rtl/>
          <w:lang w:bidi="ar-TN"/>
        </w:rPr>
      </w:pPr>
    </w:p>
    <w:p w:rsidR="00E03870" w:rsidRDefault="00E03870" w:rsidP="00FD601D">
      <w:pPr>
        <w:bidi/>
        <w:spacing w:after="0"/>
        <w:rPr>
          <w:rFonts w:asciiTheme="minorBidi" w:hAnsiTheme="minorBidi"/>
          <w:sz w:val="32"/>
          <w:szCs w:val="32"/>
          <w:rtl/>
          <w:lang w:bidi="ar-TN"/>
        </w:rPr>
      </w:pPr>
      <w:r w:rsidRPr="0031794F">
        <w:rPr>
          <w:rFonts w:asciiTheme="minorBidi" w:hAnsiTheme="minorBidi"/>
          <w:sz w:val="32"/>
          <w:szCs w:val="32"/>
          <w:lang w:bidi="ar-TN"/>
        </w:rPr>
        <w:t xml:space="preserve">  </w:t>
      </w:r>
      <w:r w:rsidRPr="0031794F">
        <w:rPr>
          <w:rFonts w:asciiTheme="minorBidi" w:hAnsiTheme="minorBidi"/>
          <w:sz w:val="32"/>
          <w:szCs w:val="32"/>
          <w:rtl/>
          <w:lang w:bidi="ar-TN"/>
        </w:rPr>
        <w:t>أما الترقية الآلية فهي تضمن للصحفي حري</w:t>
      </w:r>
      <w:r>
        <w:rPr>
          <w:rFonts w:asciiTheme="minorBidi" w:hAnsiTheme="minorBidi" w:hint="cs"/>
          <w:sz w:val="32"/>
          <w:szCs w:val="32"/>
          <w:rtl/>
          <w:lang w:bidi="ar-TN"/>
        </w:rPr>
        <w:t>ته</w:t>
      </w:r>
      <w:r w:rsidRPr="0031794F">
        <w:rPr>
          <w:rFonts w:asciiTheme="minorBidi" w:hAnsiTheme="minorBidi"/>
          <w:sz w:val="32"/>
          <w:szCs w:val="32"/>
          <w:rtl/>
          <w:lang w:bidi="ar-TN"/>
        </w:rPr>
        <w:t xml:space="preserve"> و استقلالي</w:t>
      </w:r>
      <w:r>
        <w:rPr>
          <w:rFonts w:asciiTheme="minorBidi" w:hAnsiTheme="minorBidi" w:hint="cs"/>
          <w:sz w:val="32"/>
          <w:szCs w:val="32"/>
          <w:rtl/>
          <w:lang w:bidi="ar-TN"/>
        </w:rPr>
        <w:t>ته</w:t>
      </w:r>
      <w:r w:rsidRPr="0031794F">
        <w:rPr>
          <w:rFonts w:asciiTheme="minorBidi" w:hAnsiTheme="minorBidi"/>
          <w:sz w:val="32"/>
          <w:szCs w:val="32"/>
          <w:rtl/>
          <w:lang w:bidi="ar-TN"/>
        </w:rPr>
        <w:t xml:space="preserve"> في عمله و هذا ما ينعكس ايجابيا على مردود</w:t>
      </w:r>
      <w:r w:rsidR="00FD601D">
        <w:rPr>
          <w:rFonts w:asciiTheme="minorBidi" w:hAnsiTheme="minorBidi" w:hint="cs"/>
          <w:sz w:val="32"/>
          <w:szCs w:val="32"/>
          <w:rtl/>
          <w:lang w:bidi="ar-TN"/>
        </w:rPr>
        <w:t>ه</w:t>
      </w:r>
      <w:r w:rsidRPr="0031794F">
        <w:rPr>
          <w:rFonts w:asciiTheme="minorBidi" w:hAnsiTheme="minorBidi"/>
          <w:sz w:val="32"/>
          <w:szCs w:val="32"/>
          <w:rtl/>
          <w:lang w:bidi="ar-TN"/>
        </w:rPr>
        <w:t xml:space="preserve"> و نوعية عمله و هما عنصران أساسيان لتطوير مهنة الصحفي المحترف .</w:t>
      </w:r>
    </w:p>
    <w:p w:rsidR="00E03870" w:rsidRDefault="00E03870" w:rsidP="00E03870">
      <w:pPr>
        <w:bidi/>
        <w:spacing w:after="0"/>
        <w:rPr>
          <w:rFonts w:asciiTheme="minorBidi" w:hAnsiTheme="minorBidi"/>
          <w:sz w:val="32"/>
          <w:szCs w:val="32"/>
          <w:rtl/>
          <w:lang w:bidi="ar-TN"/>
        </w:rPr>
      </w:pPr>
    </w:p>
    <w:p w:rsidR="0077382A" w:rsidRDefault="0077382A" w:rsidP="0077382A">
      <w:pPr>
        <w:bidi/>
        <w:spacing w:after="0"/>
        <w:rPr>
          <w:rFonts w:asciiTheme="minorBidi" w:hAnsiTheme="minorBidi"/>
          <w:sz w:val="32"/>
          <w:szCs w:val="32"/>
          <w:rtl/>
          <w:lang w:bidi="ar-TN"/>
        </w:rPr>
      </w:pPr>
    </w:p>
    <w:p w:rsidR="00C4406F" w:rsidRPr="0077382A" w:rsidRDefault="00C4406F" w:rsidP="00C4406F">
      <w:pPr>
        <w:pStyle w:val="Paragraphedeliste"/>
        <w:numPr>
          <w:ilvl w:val="0"/>
          <w:numId w:val="4"/>
        </w:numPr>
        <w:bidi/>
        <w:spacing w:after="0"/>
        <w:rPr>
          <w:rFonts w:asciiTheme="minorBidi" w:hAnsiTheme="minorBidi"/>
          <w:b/>
          <w:bCs/>
          <w:sz w:val="32"/>
          <w:szCs w:val="32"/>
          <w:lang w:bidi="ar-TN"/>
        </w:rPr>
      </w:pPr>
      <w:r w:rsidRPr="0077382A">
        <w:rPr>
          <w:rFonts w:asciiTheme="minorBidi" w:hAnsiTheme="minorBidi" w:hint="cs"/>
          <w:b/>
          <w:bCs/>
          <w:sz w:val="32"/>
          <w:szCs w:val="32"/>
          <w:rtl/>
          <w:lang w:bidi="ar-TN"/>
        </w:rPr>
        <w:t xml:space="preserve">الجوانب الترتيبية </w:t>
      </w:r>
    </w:p>
    <w:p w:rsidR="00104460" w:rsidRPr="0031794F" w:rsidRDefault="00104460" w:rsidP="00104460">
      <w:pPr>
        <w:bidi/>
        <w:spacing w:after="0"/>
        <w:rPr>
          <w:rFonts w:asciiTheme="minorBidi" w:hAnsiTheme="minorBidi"/>
          <w:sz w:val="32"/>
          <w:szCs w:val="32"/>
          <w:rtl/>
          <w:lang w:bidi="ar-TN"/>
        </w:rPr>
      </w:pPr>
      <w:r w:rsidRPr="0031794F">
        <w:rPr>
          <w:rFonts w:asciiTheme="minorBidi" w:hAnsiTheme="minorBidi"/>
          <w:sz w:val="32"/>
          <w:szCs w:val="32"/>
          <w:rtl/>
          <w:lang w:bidi="ar-TN"/>
        </w:rPr>
        <w:t xml:space="preserve"> </w:t>
      </w:r>
    </w:p>
    <w:p w:rsidR="00104460" w:rsidRPr="00202A43" w:rsidRDefault="0077382A" w:rsidP="00104460">
      <w:pPr>
        <w:bidi/>
        <w:spacing w:after="0"/>
        <w:rPr>
          <w:rFonts w:asciiTheme="minorBidi" w:hAnsiTheme="minorBidi"/>
          <w:b/>
          <w:bCs/>
          <w:sz w:val="32"/>
          <w:szCs w:val="32"/>
          <w:rtl/>
          <w:lang w:bidi="ar-TN"/>
        </w:rPr>
      </w:pPr>
      <w:r w:rsidRPr="00202A43">
        <w:rPr>
          <w:rFonts w:asciiTheme="minorBidi" w:hAnsiTheme="minorBidi" w:hint="cs"/>
          <w:b/>
          <w:bCs/>
          <w:sz w:val="32"/>
          <w:szCs w:val="32"/>
          <w:rtl/>
          <w:lang w:bidi="ar-TN"/>
        </w:rPr>
        <w:t xml:space="preserve">1.3: </w:t>
      </w:r>
      <w:r w:rsidR="00104460" w:rsidRPr="00202A43">
        <w:rPr>
          <w:rFonts w:asciiTheme="minorBidi" w:hAnsiTheme="minorBidi"/>
          <w:b/>
          <w:bCs/>
          <w:sz w:val="32"/>
          <w:szCs w:val="32"/>
          <w:rtl/>
          <w:lang w:bidi="ar-TN"/>
        </w:rPr>
        <w:t xml:space="preserve"> مدة العمل و الراحة الأسبوعية </w:t>
      </w:r>
    </w:p>
    <w:p w:rsidR="00104460" w:rsidRPr="0031794F" w:rsidRDefault="00104460" w:rsidP="00104460">
      <w:pPr>
        <w:bidi/>
        <w:spacing w:after="0"/>
        <w:rPr>
          <w:rFonts w:asciiTheme="minorBidi" w:hAnsiTheme="minorBidi"/>
          <w:sz w:val="32"/>
          <w:szCs w:val="32"/>
          <w:rtl/>
          <w:lang w:bidi="ar-TN"/>
        </w:rPr>
      </w:pPr>
    </w:p>
    <w:p w:rsidR="00104460" w:rsidRPr="0031794F" w:rsidRDefault="00104460" w:rsidP="00104460">
      <w:pPr>
        <w:bidi/>
        <w:spacing w:after="0"/>
        <w:rPr>
          <w:rFonts w:asciiTheme="minorBidi" w:hAnsiTheme="minorBidi"/>
          <w:sz w:val="32"/>
          <w:szCs w:val="32"/>
          <w:rtl/>
          <w:lang w:bidi="ar-TN"/>
        </w:rPr>
      </w:pPr>
      <w:r w:rsidRPr="0031794F">
        <w:rPr>
          <w:rFonts w:asciiTheme="minorBidi" w:hAnsiTheme="minorBidi"/>
          <w:sz w:val="32"/>
          <w:szCs w:val="32"/>
          <w:rtl/>
          <w:lang w:bidi="ar-TN"/>
        </w:rPr>
        <w:t>يتمتع الصحفي المحترف إما بمدة عمل 36 ساعة في الأسبوع بمعدل 6 ساعات عمل في اليوم و راحة أسبوعية بيوم واحد و أما بمدة عمل 40 ساعة في الأسبوع أي بمعدل 8 ساعات عمل في اليوم تقابلها راحة أسبوعية بيومين .</w:t>
      </w:r>
    </w:p>
    <w:p w:rsidR="00104460" w:rsidRPr="0031794F" w:rsidRDefault="00104460" w:rsidP="00104460">
      <w:pPr>
        <w:bidi/>
        <w:spacing w:after="0"/>
        <w:rPr>
          <w:rFonts w:asciiTheme="minorBidi" w:hAnsiTheme="minorBidi"/>
          <w:sz w:val="32"/>
          <w:szCs w:val="32"/>
          <w:rtl/>
          <w:lang w:bidi="ar-TN"/>
        </w:rPr>
      </w:pPr>
    </w:p>
    <w:p w:rsidR="00104460" w:rsidRPr="0031794F" w:rsidRDefault="0077382A" w:rsidP="00104460">
      <w:pPr>
        <w:spacing w:after="0"/>
        <w:jc w:val="right"/>
        <w:rPr>
          <w:rFonts w:asciiTheme="minorBidi" w:hAnsiTheme="minorBidi"/>
          <w:b/>
          <w:bCs/>
          <w:sz w:val="32"/>
          <w:szCs w:val="32"/>
          <w:rtl/>
          <w:lang w:bidi="ar-TN"/>
        </w:rPr>
      </w:pPr>
      <w:r>
        <w:rPr>
          <w:rFonts w:asciiTheme="minorBidi" w:hAnsiTheme="minorBidi" w:hint="cs"/>
          <w:b/>
          <w:bCs/>
          <w:sz w:val="32"/>
          <w:szCs w:val="32"/>
          <w:rtl/>
          <w:lang w:bidi="ar-TN"/>
        </w:rPr>
        <w:t>2.3</w:t>
      </w:r>
      <w:r w:rsidR="00104460" w:rsidRPr="0031794F">
        <w:rPr>
          <w:rFonts w:asciiTheme="minorBidi" w:hAnsiTheme="minorBidi"/>
          <w:b/>
          <w:bCs/>
          <w:sz w:val="32"/>
          <w:szCs w:val="32"/>
          <w:rtl/>
          <w:lang w:bidi="ar-TN"/>
        </w:rPr>
        <w:t xml:space="preserve">: </w:t>
      </w:r>
      <w:r w:rsidR="00104460" w:rsidRPr="00202A43">
        <w:rPr>
          <w:rFonts w:asciiTheme="minorBidi" w:hAnsiTheme="minorBidi"/>
          <w:b/>
          <w:bCs/>
          <w:sz w:val="32"/>
          <w:szCs w:val="32"/>
          <w:rtl/>
          <w:lang w:bidi="ar-TN"/>
        </w:rPr>
        <w:t xml:space="preserve">الإجازة السنوية </w:t>
      </w:r>
    </w:p>
    <w:p w:rsidR="00104460" w:rsidRPr="0031794F" w:rsidRDefault="00104460" w:rsidP="00104460">
      <w:pPr>
        <w:spacing w:after="0"/>
        <w:jc w:val="right"/>
        <w:rPr>
          <w:rFonts w:asciiTheme="minorBidi" w:hAnsiTheme="minorBidi"/>
          <w:sz w:val="32"/>
          <w:szCs w:val="32"/>
          <w:rtl/>
          <w:lang w:bidi="ar-TN"/>
        </w:rPr>
      </w:pPr>
    </w:p>
    <w:p w:rsidR="00104460" w:rsidRPr="0031794F" w:rsidRDefault="00104460" w:rsidP="00104460">
      <w:pPr>
        <w:spacing w:after="0"/>
        <w:jc w:val="right"/>
        <w:rPr>
          <w:rFonts w:asciiTheme="minorBidi" w:hAnsiTheme="minorBidi"/>
          <w:sz w:val="32"/>
          <w:szCs w:val="32"/>
          <w:lang w:bidi="ar-TN"/>
        </w:rPr>
      </w:pPr>
      <w:r w:rsidRPr="0031794F">
        <w:rPr>
          <w:rFonts w:asciiTheme="minorBidi" w:hAnsiTheme="minorBidi"/>
          <w:sz w:val="32"/>
          <w:szCs w:val="32"/>
          <w:rtl/>
          <w:lang w:bidi="ar-TN"/>
        </w:rPr>
        <w:t>يتمتع الصحفي المحترف بإجازة سنوية خالصة الأجر مدتها 30 يوما يضاف إليها أسبوع إذا كانت اقدميته 10 سنوات فما فوق .</w:t>
      </w:r>
    </w:p>
    <w:p w:rsidR="00104460" w:rsidRPr="0031794F" w:rsidRDefault="00104460" w:rsidP="00104460">
      <w:pPr>
        <w:spacing w:after="0"/>
        <w:jc w:val="right"/>
        <w:rPr>
          <w:rFonts w:asciiTheme="minorBidi" w:hAnsiTheme="minorBidi"/>
          <w:sz w:val="32"/>
          <w:szCs w:val="32"/>
          <w:rtl/>
          <w:lang w:bidi="ar-TN"/>
        </w:rPr>
      </w:pPr>
    </w:p>
    <w:p w:rsidR="00104460" w:rsidRPr="0031794F" w:rsidRDefault="0077382A" w:rsidP="00104460">
      <w:pPr>
        <w:spacing w:after="0"/>
        <w:jc w:val="right"/>
        <w:rPr>
          <w:rFonts w:asciiTheme="minorBidi" w:hAnsiTheme="minorBidi"/>
          <w:sz w:val="32"/>
          <w:szCs w:val="32"/>
          <w:rtl/>
          <w:lang w:bidi="ar-TN"/>
        </w:rPr>
      </w:pPr>
      <w:r>
        <w:rPr>
          <w:rFonts w:asciiTheme="minorBidi" w:hAnsiTheme="minorBidi" w:hint="cs"/>
          <w:b/>
          <w:bCs/>
          <w:sz w:val="32"/>
          <w:szCs w:val="32"/>
          <w:rtl/>
          <w:lang w:bidi="ar-TN"/>
        </w:rPr>
        <w:t>3.3</w:t>
      </w:r>
      <w:r w:rsidR="00104460" w:rsidRPr="0031794F">
        <w:rPr>
          <w:rFonts w:asciiTheme="minorBidi" w:hAnsiTheme="minorBidi"/>
          <w:b/>
          <w:bCs/>
          <w:sz w:val="32"/>
          <w:szCs w:val="32"/>
          <w:rtl/>
          <w:lang w:bidi="ar-TN"/>
        </w:rPr>
        <w:t xml:space="preserve"> </w:t>
      </w:r>
      <w:r w:rsidR="00104460" w:rsidRPr="00202A43">
        <w:rPr>
          <w:rFonts w:asciiTheme="minorBidi" w:hAnsiTheme="minorBidi"/>
          <w:b/>
          <w:bCs/>
          <w:sz w:val="32"/>
          <w:szCs w:val="32"/>
          <w:rtl/>
          <w:lang w:bidi="ar-TN"/>
        </w:rPr>
        <w:t xml:space="preserve">: رخصة المرض </w:t>
      </w:r>
    </w:p>
    <w:p w:rsidR="00104460" w:rsidRPr="0031794F" w:rsidRDefault="00104460" w:rsidP="00104460">
      <w:pPr>
        <w:spacing w:after="0"/>
        <w:jc w:val="right"/>
        <w:rPr>
          <w:rFonts w:asciiTheme="minorBidi" w:hAnsiTheme="minorBidi"/>
          <w:b/>
          <w:bCs/>
          <w:sz w:val="32"/>
          <w:szCs w:val="32"/>
          <w:rtl/>
          <w:lang w:bidi="ar-TN"/>
        </w:rPr>
      </w:pPr>
    </w:p>
    <w:p w:rsidR="00104460" w:rsidRPr="0031794F" w:rsidRDefault="00104460" w:rsidP="00104460">
      <w:pPr>
        <w:bidi/>
        <w:spacing w:after="0"/>
        <w:rPr>
          <w:rFonts w:asciiTheme="minorBidi" w:hAnsiTheme="minorBidi"/>
          <w:sz w:val="32"/>
          <w:szCs w:val="32"/>
          <w:rtl/>
          <w:lang w:bidi="ar-TN"/>
        </w:rPr>
      </w:pPr>
      <w:r w:rsidRPr="0031794F">
        <w:rPr>
          <w:rFonts w:asciiTheme="minorBidi" w:hAnsiTheme="minorBidi"/>
          <w:sz w:val="32"/>
          <w:szCs w:val="32"/>
          <w:rtl/>
          <w:lang w:bidi="ar-TN"/>
        </w:rPr>
        <w:lastRenderedPageBreak/>
        <w:t>في صورة المرض ينتفع الصحفي برخصة مرض و تغطي المؤسسة المشغلة فترة المرض إذا كانت اقل من 6 أيام و في هذه الحالة لا يتحمل الصحفي أي نقص في أجره.</w:t>
      </w:r>
    </w:p>
    <w:p w:rsidR="00104460" w:rsidRPr="0031794F" w:rsidRDefault="00104460" w:rsidP="00104460">
      <w:pPr>
        <w:bidi/>
        <w:spacing w:after="0"/>
        <w:rPr>
          <w:rFonts w:asciiTheme="minorBidi" w:hAnsiTheme="minorBidi"/>
          <w:sz w:val="32"/>
          <w:szCs w:val="32"/>
          <w:rtl/>
          <w:lang w:bidi="ar-TN"/>
        </w:rPr>
      </w:pPr>
      <w:r w:rsidRPr="0031794F">
        <w:rPr>
          <w:rFonts w:asciiTheme="minorBidi" w:hAnsiTheme="minorBidi"/>
          <w:sz w:val="32"/>
          <w:szCs w:val="32"/>
          <w:rtl/>
          <w:lang w:bidi="ar-TN"/>
        </w:rPr>
        <w:t xml:space="preserve">كما يتمتع الصحفي بنظام تامين تكميلي عن المرض ( إذا انخرط تلقائيا في هذا النظام ) لتغطية تكاليف العلاج و الأدوية التي لا يتكفل بها الصندوق الوطني للتامين عن المرض </w:t>
      </w:r>
      <w:r w:rsidRPr="0031794F">
        <w:rPr>
          <w:rFonts w:asciiTheme="minorBidi" w:hAnsiTheme="minorBidi"/>
          <w:sz w:val="32"/>
          <w:szCs w:val="32"/>
          <w:lang w:bidi="ar-TN"/>
        </w:rPr>
        <w:t>CNAM</w:t>
      </w:r>
      <w:r w:rsidRPr="0031794F">
        <w:rPr>
          <w:rFonts w:asciiTheme="minorBidi" w:hAnsiTheme="minorBidi"/>
          <w:sz w:val="32"/>
          <w:szCs w:val="32"/>
          <w:rtl/>
          <w:lang w:bidi="ar-TN"/>
        </w:rPr>
        <w:t>.</w:t>
      </w:r>
    </w:p>
    <w:p w:rsidR="00104460" w:rsidRPr="0031794F" w:rsidRDefault="00104460" w:rsidP="00104460">
      <w:pPr>
        <w:bidi/>
        <w:spacing w:after="0"/>
        <w:rPr>
          <w:rFonts w:asciiTheme="minorBidi" w:hAnsiTheme="minorBidi"/>
          <w:sz w:val="32"/>
          <w:szCs w:val="32"/>
          <w:rtl/>
          <w:lang w:bidi="ar-TN"/>
        </w:rPr>
      </w:pPr>
    </w:p>
    <w:p w:rsidR="00104460" w:rsidRPr="0031794F" w:rsidRDefault="0077382A" w:rsidP="00104460">
      <w:pPr>
        <w:bidi/>
        <w:rPr>
          <w:rFonts w:asciiTheme="minorBidi" w:hAnsiTheme="minorBidi"/>
          <w:sz w:val="32"/>
          <w:szCs w:val="32"/>
          <w:rtl/>
          <w:lang w:bidi="ar-TN"/>
        </w:rPr>
      </w:pPr>
      <w:r>
        <w:rPr>
          <w:rFonts w:asciiTheme="minorBidi" w:hAnsiTheme="minorBidi" w:hint="cs"/>
          <w:b/>
          <w:bCs/>
          <w:sz w:val="32"/>
          <w:szCs w:val="32"/>
          <w:rtl/>
          <w:lang w:bidi="ar-TN"/>
        </w:rPr>
        <w:t>4.3</w:t>
      </w:r>
      <w:r w:rsidR="00104460" w:rsidRPr="0031794F">
        <w:rPr>
          <w:rFonts w:asciiTheme="minorBidi" w:hAnsiTheme="minorBidi"/>
          <w:b/>
          <w:bCs/>
          <w:sz w:val="32"/>
          <w:szCs w:val="32"/>
          <w:rtl/>
          <w:lang w:bidi="ar-TN"/>
        </w:rPr>
        <w:t xml:space="preserve"> : </w:t>
      </w:r>
      <w:r w:rsidR="00104460" w:rsidRPr="00202A43">
        <w:rPr>
          <w:rFonts w:asciiTheme="minorBidi" w:hAnsiTheme="minorBidi"/>
          <w:b/>
          <w:bCs/>
          <w:sz w:val="32"/>
          <w:szCs w:val="32"/>
          <w:rtl/>
          <w:lang w:bidi="ar-TN"/>
        </w:rPr>
        <w:t>التامين عن الحياة أو العجز الجزئي أو الكامل  ضد المخاطر</w:t>
      </w:r>
    </w:p>
    <w:p w:rsidR="00104460" w:rsidRPr="0031794F" w:rsidRDefault="00104460" w:rsidP="00104460">
      <w:pPr>
        <w:bidi/>
        <w:rPr>
          <w:rFonts w:asciiTheme="minorBidi" w:hAnsiTheme="minorBidi"/>
          <w:b/>
          <w:bCs/>
          <w:sz w:val="32"/>
          <w:szCs w:val="32"/>
          <w:rtl/>
          <w:lang w:bidi="ar-TN"/>
        </w:rPr>
      </w:pPr>
    </w:p>
    <w:p w:rsidR="00104460" w:rsidRPr="0031794F" w:rsidRDefault="00104460" w:rsidP="00104460">
      <w:pPr>
        <w:bidi/>
        <w:rPr>
          <w:rFonts w:asciiTheme="minorBidi" w:hAnsiTheme="minorBidi"/>
          <w:sz w:val="32"/>
          <w:szCs w:val="32"/>
          <w:rtl/>
          <w:lang w:bidi="ar-TN"/>
        </w:rPr>
      </w:pPr>
      <w:r w:rsidRPr="0031794F">
        <w:rPr>
          <w:rFonts w:asciiTheme="minorBidi" w:hAnsiTheme="minorBidi"/>
          <w:sz w:val="32"/>
          <w:szCs w:val="32"/>
          <w:rtl/>
          <w:lang w:bidi="ar-TN"/>
        </w:rPr>
        <w:t xml:space="preserve">تبرم كل مؤسسة  مع شركة تامين نظام تكميلي لقانون حوادث الشغل و الأمراض المهنية يمكّن الصحفي أو ذوي الحق ( </w:t>
      </w:r>
      <w:r w:rsidRPr="0031794F">
        <w:rPr>
          <w:rFonts w:asciiTheme="minorBidi" w:hAnsiTheme="minorBidi"/>
          <w:sz w:val="32"/>
          <w:szCs w:val="32"/>
          <w:lang w:bidi="ar-TN"/>
        </w:rPr>
        <w:t>ayants droit</w:t>
      </w:r>
      <w:r w:rsidRPr="0031794F">
        <w:rPr>
          <w:rFonts w:asciiTheme="minorBidi" w:hAnsiTheme="minorBidi"/>
          <w:sz w:val="32"/>
          <w:szCs w:val="32"/>
          <w:rtl/>
          <w:lang w:bidi="ar-TN"/>
        </w:rPr>
        <w:t xml:space="preserve"> ) من رأس مال عند الوفاة أو العجز الكلي أو الجزئي و ذلك عند تعرضه لمخاطر( وفاة أو عجز كلي أو جزئي ) أثناء تغطيته للحروب أو بؤر التوتر بصفة عامة أو مناطق الكوارث الطبيعية .</w:t>
      </w:r>
    </w:p>
    <w:p w:rsidR="00104460" w:rsidRPr="0031794F" w:rsidRDefault="00104460" w:rsidP="00104460">
      <w:pPr>
        <w:bidi/>
        <w:spacing w:after="0"/>
        <w:rPr>
          <w:rFonts w:asciiTheme="minorBidi" w:hAnsiTheme="minorBidi"/>
          <w:sz w:val="32"/>
          <w:szCs w:val="32"/>
          <w:rtl/>
          <w:lang w:bidi="ar-TN"/>
        </w:rPr>
      </w:pPr>
    </w:p>
    <w:p w:rsidR="00104460" w:rsidRPr="0031794F" w:rsidRDefault="0077382A" w:rsidP="00104460">
      <w:pPr>
        <w:bidi/>
        <w:spacing w:after="0"/>
        <w:rPr>
          <w:rFonts w:asciiTheme="minorBidi" w:hAnsiTheme="minorBidi"/>
          <w:sz w:val="32"/>
          <w:szCs w:val="32"/>
          <w:rtl/>
          <w:lang w:bidi="ar-TN"/>
        </w:rPr>
      </w:pPr>
      <w:r>
        <w:rPr>
          <w:rFonts w:asciiTheme="minorBidi" w:hAnsiTheme="minorBidi" w:hint="cs"/>
          <w:b/>
          <w:bCs/>
          <w:sz w:val="32"/>
          <w:szCs w:val="32"/>
          <w:rtl/>
          <w:lang w:bidi="ar-TN"/>
        </w:rPr>
        <w:t>5.3</w:t>
      </w:r>
      <w:r w:rsidR="00104460" w:rsidRPr="0031794F">
        <w:rPr>
          <w:rFonts w:asciiTheme="minorBidi" w:hAnsiTheme="minorBidi"/>
          <w:b/>
          <w:bCs/>
          <w:sz w:val="32"/>
          <w:szCs w:val="32"/>
          <w:rtl/>
          <w:lang w:bidi="ar-TN"/>
        </w:rPr>
        <w:t>:</w:t>
      </w:r>
      <w:r w:rsidR="00104460" w:rsidRPr="0031794F">
        <w:rPr>
          <w:rFonts w:asciiTheme="minorBidi" w:hAnsiTheme="minorBidi"/>
          <w:b/>
          <w:bCs/>
          <w:sz w:val="32"/>
          <w:szCs w:val="32"/>
          <w:lang w:bidi="ar-TN"/>
        </w:rPr>
        <w:t xml:space="preserve"> </w:t>
      </w:r>
      <w:r w:rsidR="00104460" w:rsidRPr="00202A43">
        <w:rPr>
          <w:rFonts w:asciiTheme="minorBidi" w:hAnsiTheme="minorBidi"/>
          <w:b/>
          <w:bCs/>
          <w:sz w:val="32"/>
          <w:szCs w:val="32"/>
          <w:rtl/>
          <w:lang w:bidi="ar-TN"/>
        </w:rPr>
        <w:t>الرخص الاستثنائية</w:t>
      </w:r>
      <w:r w:rsidR="00104460" w:rsidRPr="0031794F">
        <w:rPr>
          <w:rFonts w:asciiTheme="minorBidi" w:hAnsiTheme="minorBidi"/>
          <w:sz w:val="32"/>
          <w:szCs w:val="32"/>
          <w:rtl/>
          <w:lang w:bidi="ar-TN"/>
        </w:rPr>
        <w:t xml:space="preserve"> </w:t>
      </w:r>
    </w:p>
    <w:p w:rsidR="00104460" w:rsidRPr="0031794F" w:rsidRDefault="00104460" w:rsidP="00104460">
      <w:pPr>
        <w:bidi/>
        <w:spacing w:after="0"/>
        <w:rPr>
          <w:rFonts w:asciiTheme="minorBidi" w:hAnsiTheme="minorBidi"/>
          <w:b/>
          <w:bCs/>
          <w:sz w:val="32"/>
          <w:szCs w:val="32"/>
          <w:rtl/>
          <w:lang w:bidi="ar-TN"/>
        </w:rPr>
      </w:pPr>
    </w:p>
    <w:p w:rsidR="00104460" w:rsidRPr="0031794F" w:rsidRDefault="00104460" w:rsidP="00104460">
      <w:pPr>
        <w:bidi/>
        <w:spacing w:after="0"/>
        <w:rPr>
          <w:rFonts w:asciiTheme="minorBidi" w:hAnsiTheme="minorBidi"/>
          <w:sz w:val="32"/>
          <w:szCs w:val="32"/>
          <w:lang w:bidi="ar-TN"/>
        </w:rPr>
      </w:pPr>
      <w:r w:rsidRPr="0031794F">
        <w:rPr>
          <w:rFonts w:asciiTheme="minorBidi" w:hAnsiTheme="minorBidi"/>
          <w:sz w:val="32"/>
          <w:szCs w:val="32"/>
          <w:rtl/>
          <w:lang w:bidi="ar-TN"/>
        </w:rPr>
        <w:t>ينتفع الصحفي المحترف برخص خاصة لمناسبات أو أحداث عائلية مع التمتع بكامل مرتبه لمدة إجمالية حددت ب 15 يوما في السنة (زواج، وفاة قرين أو احد الإخوة أو احد الأبناء، زواج احد الأبناء أو ختان ابن )</w:t>
      </w:r>
    </w:p>
    <w:p w:rsidR="00104460" w:rsidRPr="0031794F" w:rsidRDefault="00104460" w:rsidP="00104460">
      <w:pPr>
        <w:bidi/>
        <w:spacing w:after="0"/>
        <w:rPr>
          <w:rFonts w:asciiTheme="minorBidi" w:hAnsiTheme="minorBidi"/>
          <w:sz w:val="32"/>
          <w:szCs w:val="32"/>
          <w:rtl/>
          <w:lang w:bidi="ar-TN"/>
        </w:rPr>
      </w:pPr>
    </w:p>
    <w:p w:rsidR="00104460" w:rsidRPr="00202A43" w:rsidRDefault="0077382A" w:rsidP="00104460">
      <w:pPr>
        <w:bidi/>
        <w:spacing w:after="0"/>
        <w:rPr>
          <w:rFonts w:asciiTheme="minorBidi" w:hAnsiTheme="minorBidi"/>
          <w:b/>
          <w:bCs/>
          <w:sz w:val="32"/>
          <w:szCs w:val="32"/>
          <w:rtl/>
          <w:lang w:bidi="ar-TN"/>
        </w:rPr>
      </w:pPr>
      <w:r w:rsidRPr="00202A43">
        <w:rPr>
          <w:rFonts w:asciiTheme="minorBidi" w:hAnsiTheme="minorBidi" w:hint="cs"/>
          <w:b/>
          <w:bCs/>
          <w:sz w:val="32"/>
          <w:szCs w:val="32"/>
          <w:rtl/>
          <w:lang w:bidi="ar-TN"/>
        </w:rPr>
        <w:t>6.3</w:t>
      </w:r>
      <w:r w:rsidR="00104460" w:rsidRPr="00202A43">
        <w:rPr>
          <w:rFonts w:asciiTheme="minorBidi" w:hAnsiTheme="minorBidi"/>
          <w:b/>
          <w:bCs/>
          <w:sz w:val="32"/>
          <w:szCs w:val="32"/>
          <w:rtl/>
          <w:lang w:bidi="ar-TN"/>
        </w:rPr>
        <w:t xml:space="preserve"> :</w:t>
      </w:r>
      <w:r w:rsidR="00104460" w:rsidRPr="00202A43">
        <w:rPr>
          <w:rFonts w:asciiTheme="minorBidi" w:hAnsiTheme="minorBidi"/>
          <w:b/>
          <w:bCs/>
          <w:sz w:val="32"/>
          <w:szCs w:val="32"/>
          <w:lang w:bidi="ar-TN"/>
        </w:rPr>
        <w:t xml:space="preserve"> </w:t>
      </w:r>
      <w:r w:rsidR="00104460" w:rsidRPr="00202A43">
        <w:rPr>
          <w:rFonts w:asciiTheme="minorBidi" w:hAnsiTheme="minorBidi"/>
          <w:b/>
          <w:bCs/>
          <w:sz w:val="32"/>
          <w:szCs w:val="32"/>
          <w:rtl/>
          <w:lang w:bidi="ar-TN"/>
        </w:rPr>
        <w:t xml:space="preserve">التأديب </w:t>
      </w:r>
    </w:p>
    <w:p w:rsidR="00104460" w:rsidRPr="0031794F" w:rsidRDefault="00104460" w:rsidP="00104460">
      <w:pPr>
        <w:bidi/>
        <w:spacing w:after="0"/>
        <w:rPr>
          <w:rFonts w:asciiTheme="minorBidi" w:hAnsiTheme="minorBidi"/>
          <w:b/>
          <w:bCs/>
          <w:sz w:val="32"/>
          <w:szCs w:val="32"/>
          <w:rtl/>
          <w:lang w:bidi="ar-TN"/>
        </w:rPr>
      </w:pPr>
    </w:p>
    <w:p w:rsidR="00104460" w:rsidRPr="0031794F" w:rsidRDefault="00104460" w:rsidP="00003704">
      <w:pPr>
        <w:bidi/>
        <w:spacing w:after="0"/>
        <w:rPr>
          <w:rFonts w:asciiTheme="minorBidi" w:hAnsiTheme="minorBidi"/>
          <w:sz w:val="32"/>
          <w:szCs w:val="32"/>
          <w:rtl/>
          <w:lang w:bidi="ar-TN"/>
        </w:rPr>
      </w:pPr>
      <w:r w:rsidRPr="0031794F">
        <w:rPr>
          <w:rFonts w:asciiTheme="minorBidi" w:hAnsiTheme="minorBidi"/>
          <w:sz w:val="32"/>
          <w:szCs w:val="32"/>
          <w:rtl/>
          <w:lang w:bidi="ar-TN"/>
        </w:rPr>
        <w:t xml:space="preserve">تضمنت الاتفاقية كل الضمانات للصحفي المحترف حتى لا يكون عرضة للتعسف أو الضغط و تتمثل بالأساس في </w:t>
      </w:r>
      <w:r w:rsidR="00003704">
        <w:rPr>
          <w:rFonts w:asciiTheme="minorBidi" w:hAnsiTheme="minorBidi" w:hint="cs"/>
          <w:sz w:val="32"/>
          <w:szCs w:val="32"/>
          <w:rtl/>
          <w:lang w:bidi="ar-TN"/>
        </w:rPr>
        <w:t xml:space="preserve">منع </w:t>
      </w:r>
      <w:r w:rsidRPr="0031794F">
        <w:rPr>
          <w:rFonts w:asciiTheme="minorBidi" w:hAnsiTheme="minorBidi"/>
          <w:sz w:val="32"/>
          <w:szCs w:val="32"/>
          <w:rtl/>
          <w:lang w:bidi="ar-TN"/>
        </w:rPr>
        <w:t>المؤجر من الترفيع في العقوبة من الدرجة الثانية المقترحة من مجلس التأديب .</w:t>
      </w:r>
    </w:p>
    <w:p w:rsidR="00104460" w:rsidRPr="0031794F" w:rsidRDefault="00104460" w:rsidP="00104460">
      <w:pPr>
        <w:bidi/>
        <w:spacing w:after="0"/>
        <w:rPr>
          <w:rFonts w:asciiTheme="minorBidi" w:hAnsiTheme="minorBidi"/>
          <w:sz w:val="32"/>
          <w:szCs w:val="32"/>
          <w:lang w:bidi="ar-TN"/>
        </w:rPr>
      </w:pPr>
    </w:p>
    <w:p w:rsidR="00104460" w:rsidRPr="0031794F" w:rsidRDefault="00104460" w:rsidP="00104460">
      <w:pPr>
        <w:bidi/>
        <w:spacing w:after="0"/>
        <w:rPr>
          <w:rFonts w:asciiTheme="minorBidi" w:hAnsiTheme="minorBidi"/>
          <w:sz w:val="32"/>
          <w:szCs w:val="32"/>
          <w:rtl/>
          <w:lang w:bidi="ar-TN"/>
        </w:rPr>
      </w:pPr>
    </w:p>
    <w:p w:rsidR="00104460" w:rsidRPr="0031794F" w:rsidRDefault="0077382A" w:rsidP="00104460">
      <w:pPr>
        <w:bidi/>
        <w:spacing w:after="0"/>
        <w:rPr>
          <w:rFonts w:asciiTheme="minorBidi" w:hAnsiTheme="minorBidi"/>
          <w:sz w:val="32"/>
          <w:szCs w:val="32"/>
          <w:rtl/>
          <w:lang w:bidi="ar-TN"/>
        </w:rPr>
      </w:pPr>
      <w:r>
        <w:rPr>
          <w:rFonts w:asciiTheme="minorBidi" w:hAnsiTheme="minorBidi" w:hint="cs"/>
          <w:b/>
          <w:bCs/>
          <w:sz w:val="32"/>
          <w:szCs w:val="32"/>
          <w:rtl/>
          <w:lang w:bidi="ar-TN"/>
        </w:rPr>
        <w:t>7.3</w:t>
      </w:r>
      <w:r w:rsidR="00104460" w:rsidRPr="0031794F">
        <w:rPr>
          <w:rFonts w:asciiTheme="minorBidi" w:hAnsiTheme="minorBidi"/>
          <w:b/>
          <w:bCs/>
          <w:sz w:val="32"/>
          <w:szCs w:val="32"/>
          <w:rtl/>
          <w:lang w:bidi="ar-TN"/>
        </w:rPr>
        <w:t>:</w:t>
      </w:r>
      <w:r w:rsidR="00104460" w:rsidRPr="0031794F">
        <w:rPr>
          <w:rFonts w:asciiTheme="minorBidi" w:hAnsiTheme="minorBidi"/>
          <w:b/>
          <w:bCs/>
          <w:sz w:val="32"/>
          <w:szCs w:val="32"/>
          <w:lang w:bidi="ar-TN"/>
        </w:rPr>
        <w:t xml:space="preserve"> </w:t>
      </w:r>
      <w:r w:rsidR="00104460" w:rsidRPr="00202A43">
        <w:rPr>
          <w:rFonts w:asciiTheme="minorBidi" w:hAnsiTheme="minorBidi"/>
          <w:b/>
          <w:bCs/>
          <w:sz w:val="32"/>
          <w:szCs w:val="32"/>
          <w:rtl/>
          <w:lang w:bidi="ar-TN"/>
        </w:rPr>
        <w:t>إنهاء عقد العمل بمبادرة من المؤسسة</w:t>
      </w:r>
      <w:r w:rsidR="00104460" w:rsidRPr="0031794F">
        <w:rPr>
          <w:rFonts w:asciiTheme="minorBidi" w:hAnsiTheme="minorBidi"/>
          <w:sz w:val="32"/>
          <w:szCs w:val="32"/>
          <w:rtl/>
          <w:lang w:bidi="ar-TN"/>
        </w:rPr>
        <w:t xml:space="preserve"> </w:t>
      </w:r>
    </w:p>
    <w:p w:rsidR="00104460" w:rsidRPr="0031794F" w:rsidRDefault="00104460" w:rsidP="00104460">
      <w:pPr>
        <w:bidi/>
        <w:spacing w:after="0"/>
        <w:rPr>
          <w:rFonts w:asciiTheme="minorBidi" w:hAnsiTheme="minorBidi"/>
          <w:sz w:val="32"/>
          <w:szCs w:val="32"/>
          <w:rtl/>
          <w:lang w:bidi="ar-TN"/>
        </w:rPr>
      </w:pPr>
    </w:p>
    <w:p w:rsidR="00104460" w:rsidRPr="0031794F" w:rsidRDefault="00104460" w:rsidP="00104460">
      <w:pPr>
        <w:bidi/>
        <w:spacing w:after="0"/>
        <w:rPr>
          <w:rFonts w:asciiTheme="minorBidi" w:hAnsiTheme="minorBidi"/>
          <w:b/>
          <w:bCs/>
          <w:sz w:val="32"/>
          <w:szCs w:val="32"/>
          <w:rtl/>
          <w:lang w:bidi="ar-TN"/>
        </w:rPr>
      </w:pPr>
      <w:r w:rsidRPr="0031794F">
        <w:rPr>
          <w:rFonts w:asciiTheme="minorBidi" w:hAnsiTheme="minorBidi"/>
          <w:sz w:val="32"/>
          <w:szCs w:val="32"/>
          <w:rtl/>
          <w:lang w:bidi="ar-TN"/>
        </w:rPr>
        <w:t>لا يمكن إنهاء عقد العمل بمبادرة من المؤجر إلا إذا توفرت الشروط التالية</w:t>
      </w:r>
      <w:r w:rsidRPr="0031794F">
        <w:rPr>
          <w:rFonts w:asciiTheme="minorBidi" w:hAnsiTheme="minorBidi"/>
          <w:b/>
          <w:bCs/>
          <w:sz w:val="32"/>
          <w:szCs w:val="32"/>
          <w:rtl/>
          <w:lang w:bidi="ar-TN"/>
        </w:rPr>
        <w:t xml:space="preserve"> :</w:t>
      </w:r>
    </w:p>
    <w:p w:rsidR="00104460" w:rsidRPr="0031794F" w:rsidRDefault="00104460" w:rsidP="00104460">
      <w:pPr>
        <w:pStyle w:val="Paragraphedeliste"/>
        <w:numPr>
          <w:ilvl w:val="0"/>
          <w:numId w:val="6"/>
        </w:numPr>
        <w:bidi/>
        <w:spacing w:after="0"/>
        <w:rPr>
          <w:rFonts w:asciiTheme="minorBidi" w:hAnsiTheme="minorBidi"/>
          <w:sz w:val="32"/>
          <w:szCs w:val="32"/>
          <w:lang w:bidi="ar-TN"/>
        </w:rPr>
      </w:pPr>
      <w:r w:rsidRPr="0031794F">
        <w:rPr>
          <w:rFonts w:asciiTheme="minorBidi" w:hAnsiTheme="minorBidi"/>
          <w:sz w:val="32"/>
          <w:szCs w:val="32"/>
          <w:rtl/>
          <w:lang w:bidi="ar-TN"/>
        </w:rPr>
        <w:t xml:space="preserve">احترام اجل التنبيه </w:t>
      </w:r>
    </w:p>
    <w:p w:rsidR="00104460" w:rsidRPr="0031794F" w:rsidRDefault="00104460" w:rsidP="00104460">
      <w:pPr>
        <w:pStyle w:val="Paragraphedeliste"/>
        <w:numPr>
          <w:ilvl w:val="0"/>
          <w:numId w:val="6"/>
        </w:numPr>
        <w:bidi/>
        <w:spacing w:after="0"/>
        <w:rPr>
          <w:rFonts w:asciiTheme="minorBidi" w:hAnsiTheme="minorBidi"/>
          <w:sz w:val="32"/>
          <w:szCs w:val="32"/>
          <w:lang w:bidi="ar-TN"/>
        </w:rPr>
      </w:pPr>
      <w:r w:rsidRPr="0031794F">
        <w:rPr>
          <w:rFonts w:asciiTheme="minorBidi" w:hAnsiTheme="minorBidi"/>
          <w:sz w:val="32"/>
          <w:szCs w:val="32"/>
          <w:rtl/>
          <w:lang w:bidi="ar-TN"/>
        </w:rPr>
        <w:t xml:space="preserve">تحديد الأسباب الحقيقية و الجدية المبررة لإنهاء العقد </w:t>
      </w:r>
    </w:p>
    <w:p w:rsidR="00E432CA" w:rsidRDefault="00104460" w:rsidP="0077382A">
      <w:pPr>
        <w:bidi/>
        <w:spacing w:after="0"/>
        <w:rPr>
          <w:rFonts w:asciiTheme="minorBidi" w:hAnsiTheme="minorBidi"/>
          <w:sz w:val="32"/>
          <w:szCs w:val="32"/>
          <w:rtl/>
          <w:lang w:bidi="ar-TN"/>
        </w:rPr>
      </w:pPr>
      <w:r w:rsidRPr="0031794F">
        <w:rPr>
          <w:rFonts w:asciiTheme="minorBidi" w:hAnsiTheme="minorBidi"/>
          <w:sz w:val="32"/>
          <w:szCs w:val="32"/>
          <w:rtl/>
          <w:lang w:bidi="ar-TN"/>
        </w:rPr>
        <w:lastRenderedPageBreak/>
        <w:t xml:space="preserve">و في صورة عدم احترام الإعلام المسبق تسند للصحفي منحة مساوية لأجرة 3 أشهر عمل و تعطى له أولوية التشغيل إذا استمرت الحاجة المهنية للعامل المستغنى عنه </w:t>
      </w:r>
      <w:r w:rsidRPr="0031794F">
        <w:rPr>
          <w:rFonts w:asciiTheme="minorBidi" w:hAnsiTheme="minorBidi"/>
          <w:sz w:val="32"/>
          <w:szCs w:val="32"/>
          <w:lang w:bidi="ar-TN"/>
        </w:rPr>
        <w:t>.</w:t>
      </w:r>
    </w:p>
    <w:p w:rsidR="00E432CA" w:rsidRDefault="00E432CA" w:rsidP="00E432CA">
      <w:pPr>
        <w:bidi/>
        <w:spacing w:after="0"/>
        <w:rPr>
          <w:rFonts w:asciiTheme="minorBidi" w:hAnsiTheme="minorBidi"/>
          <w:sz w:val="32"/>
          <w:szCs w:val="32"/>
          <w:rtl/>
          <w:lang w:bidi="ar-TN"/>
        </w:rPr>
      </w:pPr>
    </w:p>
    <w:p w:rsidR="00E432CA" w:rsidRPr="00202A43" w:rsidRDefault="00E432CA" w:rsidP="00E432CA">
      <w:pPr>
        <w:bidi/>
        <w:spacing w:after="0"/>
        <w:rPr>
          <w:rFonts w:asciiTheme="minorBidi" w:hAnsiTheme="minorBidi"/>
          <w:b/>
          <w:bCs/>
          <w:sz w:val="32"/>
          <w:szCs w:val="32"/>
          <w:rtl/>
          <w:lang w:bidi="ar-TN"/>
        </w:rPr>
      </w:pPr>
    </w:p>
    <w:p w:rsidR="00104460" w:rsidRPr="0031794F" w:rsidRDefault="0077382A" w:rsidP="00104460">
      <w:pPr>
        <w:bidi/>
        <w:spacing w:after="0"/>
        <w:rPr>
          <w:rFonts w:asciiTheme="minorBidi" w:hAnsiTheme="minorBidi"/>
          <w:sz w:val="32"/>
          <w:szCs w:val="32"/>
          <w:rtl/>
          <w:lang w:bidi="ar-TN"/>
        </w:rPr>
      </w:pPr>
      <w:r w:rsidRPr="00202A43">
        <w:rPr>
          <w:rFonts w:asciiTheme="minorBidi" w:hAnsiTheme="minorBidi" w:hint="cs"/>
          <w:b/>
          <w:bCs/>
          <w:sz w:val="32"/>
          <w:szCs w:val="32"/>
          <w:rtl/>
          <w:lang w:bidi="ar-TN"/>
        </w:rPr>
        <w:t>8.3</w:t>
      </w:r>
      <w:r w:rsidR="00104460" w:rsidRPr="00202A43">
        <w:rPr>
          <w:rFonts w:asciiTheme="minorBidi" w:hAnsiTheme="minorBidi"/>
          <w:b/>
          <w:bCs/>
          <w:sz w:val="32"/>
          <w:szCs w:val="32"/>
          <w:rtl/>
          <w:lang w:bidi="ar-TN"/>
        </w:rPr>
        <w:t>:</w:t>
      </w:r>
      <w:r w:rsidR="00104460" w:rsidRPr="00202A43">
        <w:rPr>
          <w:rFonts w:asciiTheme="minorBidi" w:hAnsiTheme="minorBidi"/>
          <w:b/>
          <w:bCs/>
          <w:sz w:val="32"/>
          <w:szCs w:val="32"/>
          <w:lang w:bidi="ar-TN"/>
        </w:rPr>
        <w:t xml:space="preserve"> </w:t>
      </w:r>
      <w:r w:rsidR="00104460" w:rsidRPr="00202A43">
        <w:rPr>
          <w:rFonts w:asciiTheme="minorBidi" w:hAnsiTheme="minorBidi"/>
          <w:b/>
          <w:bCs/>
          <w:sz w:val="32"/>
          <w:szCs w:val="32"/>
          <w:rtl/>
          <w:lang w:bidi="ar-TN"/>
        </w:rPr>
        <w:t xml:space="preserve">حالة عدم المباشرة </w:t>
      </w:r>
    </w:p>
    <w:p w:rsidR="00104460" w:rsidRPr="0031794F" w:rsidRDefault="00104460" w:rsidP="00104460">
      <w:pPr>
        <w:bidi/>
        <w:spacing w:after="0"/>
        <w:rPr>
          <w:rFonts w:asciiTheme="minorBidi" w:hAnsiTheme="minorBidi"/>
          <w:b/>
          <w:bCs/>
          <w:sz w:val="32"/>
          <w:szCs w:val="32"/>
          <w:rtl/>
          <w:lang w:bidi="ar-TN"/>
        </w:rPr>
      </w:pPr>
    </w:p>
    <w:p w:rsidR="00104460" w:rsidRPr="0031794F" w:rsidRDefault="00104460" w:rsidP="00104460">
      <w:pPr>
        <w:bidi/>
        <w:spacing w:after="0"/>
        <w:rPr>
          <w:rFonts w:asciiTheme="minorBidi" w:hAnsiTheme="minorBidi"/>
          <w:sz w:val="32"/>
          <w:szCs w:val="32"/>
          <w:rtl/>
          <w:lang w:bidi="ar-TN"/>
        </w:rPr>
      </w:pPr>
      <w:r w:rsidRPr="0031794F">
        <w:rPr>
          <w:rFonts w:asciiTheme="minorBidi" w:hAnsiTheme="minorBidi"/>
          <w:sz w:val="32"/>
          <w:szCs w:val="32"/>
          <w:rtl/>
          <w:lang w:bidi="ar-TN"/>
        </w:rPr>
        <w:t xml:space="preserve">يمكن للصحفي المترسم  أن يوضع في حالة عدم المباشرة دون أن يتمتع بمرتبه  و لا بحقوقه في الترقية و التقاعد و كل الحقوق المنصوص عليها في هذه الاتفاقية  في 3 حالات: </w:t>
      </w:r>
    </w:p>
    <w:p w:rsidR="00104460" w:rsidRPr="0031794F" w:rsidRDefault="00104460" w:rsidP="00104460">
      <w:pPr>
        <w:pStyle w:val="Paragraphedeliste"/>
        <w:numPr>
          <w:ilvl w:val="0"/>
          <w:numId w:val="6"/>
        </w:numPr>
        <w:bidi/>
        <w:spacing w:after="0"/>
        <w:rPr>
          <w:rFonts w:asciiTheme="minorBidi" w:hAnsiTheme="minorBidi"/>
          <w:sz w:val="32"/>
          <w:szCs w:val="32"/>
          <w:lang w:bidi="ar-TN"/>
        </w:rPr>
      </w:pPr>
      <w:r w:rsidRPr="0031794F">
        <w:rPr>
          <w:rFonts w:asciiTheme="minorBidi" w:hAnsiTheme="minorBidi"/>
          <w:sz w:val="32"/>
          <w:szCs w:val="32"/>
          <w:rtl/>
          <w:lang w:bidi="ar-TN"/>
        </w:rPr>
        <w:t xml:space="preserve">تربية طفل دون الثالثة أوالمصاب بعاهة تتطلب عناية خاصة </w:t>
      </w:r>
    </w:p>
    <w:p w:rsidR="00104460" w:rsidRPr="0031794F" w:rsidRDefault="00104460" w:rsidP="00104460">
      <w:pPr>
        <w:pStyle w:val="Paragraphedeliste"/>
        <w:numPr>
          <w:ilvl w:val="0"/>
          <w:numId w:val="6"/>
        </w:numPr>
        <w:bidi/>
        <w:spacing w:after="0"/>
        <w:rPr>
          <w:rFonts w:asciiTheme="minorBidi" w:hAnsiTheme="minorBidi"/>
          <w:sz w:val="32"/>
          <w:szCs w:val="32"/>
          <w:lang w:bidi="ar-TN"/>
        </w:rPr>
      </w:pPr>
      <w:r w:rsidRPr="0031794F">
        <w:rPr>
          <w:rFonts w:asciiTheme="minorBidi" w:hAnsiTheme="minorBidi"/>
          <w:sz w:val="32"/>
          <w:szCs w:val="32"/>
          <w:rtl/>
          <w:lang w:bidi="ar-TN"/>
        </w:rPr>
        <w:t xml:space="preserve">حادث أو مرض خطير أصاب القرين أو احد الأبناء </w:t>
      </w:r>
    </w:p>
    <w:p w:rsidR="00104460" w:rsidRPr="0031794F" w:rsidRDefault="00104460" w:rsidP="00104460">
      <w:pPr>
        <w:pStyle w:val="Paragraphedeliste"/>
        <w:numPr>
          <w:ilvl w:val="0"/>
          <w:numId w:val="6"/>
        </w:numPr>
        <w:bidi/>
        <w:spacing w:after="0"/>
        <w:rPr>
          <w:rFonts w:asciiTheme="minorBidi" w:hAnsiTheme="minorBidi"/>
          <w:sz w:val="32"/>
          <w:szCs w:val="32"/>
          <w:lang w:bidi="ar-TN"/>
        </w:rPr>
      </w:pPr>
      <w:r w:rsidRPr="0031794F">
        <w:rPr>
          <w:rFonts w:asciiTheme="minorBidi" w:hAnsiTheme="minorBidi"/>
          <w:sz w:val="32"/>
          <w:szCs w:val="32"/>
          <w:rtl/>
          <w:lang w:bidi="ar-TN"/>
        </w:rPr>
        <w:t xml:space="preserve">القيام بأبحاث أو دراسات لها ارتباط بالمهنة </w:t>
      </w:r>
    </w:p>
    <w:p w:rsidR="00104460" w:rsidRPr="0031794F" w:rsidRDefault="00104460" w:rsidP="00104460">
      <w:pPr>
        <w:bidi/>
        <w:spacing w:after="0"/>
        <w:ind w:left="360"/>
        <w:rPr>
          <w:rFonts w:asciiTheme="minorBidi" w:hAnsiTheme="minorBidi"/>
          <w:sz w:val="32"/>
          <w:szCs w:val="32"/>
          <w:lang w:bidi="ar-TN"/>
        </w:rPr>
      </w:pPr>
    </w:p>
    <w:p w:rsidR="00104460" w:rsidRPr="0031794F" w:rsidRDefault="00104460" w:rsidP="00104460">
      <w:pPr>
        <w:bidi/>
        <w:spacing w:after="0"/>
        <w:rPr>
          <w:rFonts w:asciiTheme="minorBidi" w:hAnsiTheme="minorBidi"/>
          <w:sz w:val="32"/>
          <w:szCs w:val="32"/>
          <w:rtl/>
          <w:lang w:bidi="ar-TN"/>
        </w:rPr>
      </w:pPr>
      <w:r w:rsidRPr="0031794F">
        <w:rPr>
          <w:rFonts w:asciiTheme="minorBidi" w:hAnsiTheme="minorBidi"/>
          <w:sz w:val="32"/>
          <w:szCs w:val="32"/>
          <w:rtl/>
          <w:lang w:bidi="ar-TN"/>
        </w:rPr>
        <w:t>ولا تتجاوز مدة عدم المباشرة سنة واحدة في الحالتين الأولى و الثانية قابلة للتجديد مرة واحدة و قابلة للتجديد مرتين بالنسبة للحالة الثالثة.</w:t>
      </w:r>
    </w:p>
    <w:p w:rsidR="00E432CA" w:rsidRPr="0031794F" w:rsidRDefault="00E432CA" w:rsidP="0077382A">
      <w:pPr>
        <w:bidi/>
        <w:rPr>
          <w:rFonts w:asciiTheme="minorBidi" w:hAnsiTheme="minorBidi"/>
          <w:sz w:val="32"/>
          <w:szCs w:val="32"/>
          <w:rtl/>
          <w:lang w:bidi="ar-TN"/>
        </w:rPr>
      </w:pPr>
    </w:p>
    <w:p w:rsidR="00104460" w:rsidRPr="0031794F" w:rsidRDefault="00104460" w:rsidP="00FD601D">
      <w:pPr>
        <w:pStyle w:val="Paragraphedeliste"/>
        <w:numPr>
          <w:ilvl w:val="0"/>
          <w:numId w:val="4"/>
        </w:numPr>
        <w:bidi/>
        <w:rPr>
          <w:rFonts w:asciiTheme="minorBidi" w:hAnsiTheme="minorBidi"/>
          <w:b/>
          <w:bCs/>
          <w:sz w:val="32"/>
          <w:szCs w:val="32"/>
          <w:lang w:bidi="ar-TN"/>
        </w:rPr>
      </w:pPr>
      <w:r w:rsidRPr="0031794F">
        <w:rPr>
          <w:rFonts w:asciiTheme="minorBidi" w:hAnsiTheme="minorBidi"/>
          <w:b/>
          <w:bCs/>
          <w:sz w:val="32"/>
          <w:szCs w:val="32"/>
          <w:rtl/>
          <w:lang w:bidi="ar-TN"/>
        </w:rPr>
        <w:t xml:space="preserve">الأجور و المنح </w:t>
      </w:r>
    </w:p>
    <w:p w:rsidR="00104460" w:rsidRPr="0031794F" w:rsidRDefault="00104460" w:rsidP="00104460">
      <w:pPr>
        <w:pStyle w:val="Paragraphedeliste"/>
        <w:bidi/>
        <w:rPr>
          <w:rFonts w:asciiTheme="minorBidi" w:hAnsiTheme="minorBidi"/>
          <w:b/>
          <w:bCs/>
          <w:sz w:val="32"/>
          <w:szCs w:val="32"/>
          <w:lang w:bidi="ar-TN"/>
        </w:rPr>
      </w:pPr>
    </w:p>
    <w:p w:rsidR="0077382A" w:rsidRPr="00202A43" w:rsidRDefault="0077382A" w:rsidP="0077382A">
      <w:pPr>
        <w:bidi/>
        <w:rPr>
          <w:rFonts w:asciiTheme="minorBidi" w:hAnsiTheme="minorBidi"/>
          <w:b/>
          <w:bCs/>
          <w:sz w:val="32"/>
          <w:szCs w:val="32"/>
          <w:rtl/>
          <w:lang w:bidi="ar-TN"/>
        </w:rPr>
      </w:pPr>
      <w:r w:rsidRPr="00202A43">
        <w:rPr>
          <w:rFonts w:asciiTheme="minorBidi" w:hAnsiTheme="minorBidi" w:hint="cs"/>
          <w:b/>
          <w:bCs/>
          <w:sz w:val="32"/>
          <w:szCs w:val="32"/>
          <w:rtl/>
          <w:lang w:bidi="ar-TN"/>
        </w:rPr>
        <w:t>1.4</w:t>
      </w:r>
      <w:r w:rsidR="00104460" w:rsidRPr="00202A43">
        <w:rPr>
          <w:rFonts w:asciiTheme="minorBidi" w:hAnsiTheme="minorBidi"/>
          <w:b/>
          <w:bCs/>
          <w:sz w:val="32"/>
          <w:szCs w:val="32"/>
          <w:rtl/>
          <w:lang w:bidi="ar-TN"/>
        </w:rPr>
        <w:t>:</w:t>
      </w:r>
      <w:r w:rsidR="00104460" w:rsidRPr="00202A43">
        <w:rPr>
          <w:rFonts w:asciiTheme="minorBidi" w:hAnsiTheme="minorBidi"/>
          <w:b/>
          <w:bCs/>
          <w:sz w:val="32"/>
          <w:szCs w:val="32"/>
          <w:lang w:bidi="ar-TN"/>
        </w:rPr>
        <w:t xml:space="preserve"> </w:t>
      </w:r>
      <w:r w:rsidR="00104460" w:rsidRPr="00202A43">
        <w:rPr>
          <w:rFonts w:asciiTheme="minorBidi" w:hAnsiTheme="minorBidi"/>
          <w:b/>
          <w:bCs/>
          <w:sz w:val="32"/>
          <w:szCs w:val="32"/>
          <w:rtl/>
          <w:lang w:bidi="ar-TN"/>
        </w:rPr>
        <w:t>الأجور</w:t>
      </w:r>
    </w:p>
    <w:p w:rsidR="00104460" w:rsidRPr="0031794F" w:rsidRDefault="00104460" w:rsidP="00FD601D">
      <w:pPr>
        <w:bidi/>
        <w:rPr>
          <w:rFonts w:asciiTheme="minorBidi" w:hAnsiTheme="minorBidi"/>
          <w:sz w:val="32"/>
          <w:szCs w:val="32"/>
          <w:rtl/>
          <w:lang w:bidi="ar-TN"/>
        </w:rPr>
      </w:pPr>
      <w:r w:rsidRPr="0031794F">
        <w:rPr>
          <w:rFonts w:asciiTheme="minorBidi" w:hAnsiTheme="minorBidi"/>
          <w:sz w:val="32"/>
          <w:szCs w:val="32"/>
          <w:rtl/>
          <w:lang w:bidi="ar-TN"/>
        </w:rPr>
        <w:t xml:space="preserve"> </w:t>
      </w:r>
      <w:r w:rsidR="00FD601D">
        <w:rPr>
          <w:rFonts w:asciiTheme="minorBidi" w:hAnsiTheme="minorBidi" w:hint="cs"/>
          <w:sz w:val="32"/>
          <w:szCs w:val="32"/>
          <w:rtl/>
          <w:lang w:bidi="ar-TN"/>
        </w:rPr>
        <w:t>ت</w:t>
      </w:r>
      <w:r w:rsidRPr="0031794F">
        <w:rPr>
          <w:rFonts w:asciiTheme="minorBidi" w:hAnsiTheme="minorBidi"/>
          <w:sz w:val="32"/>
          <w:szCs w:val="32"/>
          <w:rtl/>
          <w:lang w:bidi="ar-TN"/>
        </w:rPr>
        <w:t>ضبط ا</w:t>
      </w:r>
      <w:r w:rsidR="00FD601D">
        <w:rPr>
          <w:rFonts w:asciiTheme="minorBidi" w:hAnsiTheme="minorBidi" w:hint="cs"/>
          <w:sz w:val="32"/>
          <w:szCs w:val="32"/>
          <w:rtl/>
          <w:lang w:bidi="ar-TN"/>
        </w:rPr>
        <w:t xml:space="preserve">لاتفاقية </w:t>
      </w:r>
      <w:r w:rsidRPr="0031794F">
        <w:rPr>
          <w:rFonts w:asciiTheme="minorBidi" w:hAnsiTheme="minorBidi"/>
          <w:sz w:val="32"/>
          <w:szCs w:val="32"/>
          <w:rtl/>
          <w:lang w:bidi="ar-TN"/>
        </w:rPr>
        <w:t>الأجور الأساسية التي يتقاضاها الصحفي المحترف خلال حياته المهنية</w:t>
      </w:r>
      <w:r w:rsidR="00FD601D">
        <w:rPr>
          <w:rFonts w:asciiTheme="minorBidi" w:hAnsiTheme="minorBidi" w:hint="cs"/>
          <w:sz w:val="32"/>
          <w:szCs w:val="32"/>
          <w:rtl/>
          <w:lang w:bidi="ar-TN"/>
        </w:rPr>
        <w:t xml:space="preserve"> في سلم الأجور </w:t>
      </w:r>
      <w:r w:rsidRPr="0031794F">
        <w:rPr>
          <w:rFonts w:asciiTheme="minorBidi" w:hAnsiTheme="minorBidi"/>
          <w:sz w:val="32"/>
          <w:szCs w:val="32"/>
          <w:rtl/>
          <w:lang w:bidi="ar-TN"/>
        </w:rPr>
        <w:t xml:space="preserve"> و تتطور النسبة كما يلي</w:t>
      </w:r>
      <w:r w:rsidR="00FD601D">
        <w:rPr>
          <w:rFonts w:asciiTheme="minorBidi" w:hAnsiTheme="minorBidi" w:hint="cs"/>
          <w:sz w:val="32"/>
          <w:szCs w:val="32"/>
          <w:rtl/>
          <w:lang w:bidi="ar-TN"/>
        </w:rPr>
        <w:t xml:space="preserve"> في حالة </w:t>
      </w:r>
      <w:r w:rsidRPr="0031794F">
        <w:rPr>
          <w:rFonts w:asciiTheme="minorBidi" w:hAnsiTheme="minorBidi"/>
          <w:sz w:val="32"/>
          <w:szCs w:val="32"/>
          <w:rtl/>
          <w:lang w:bidi="ar-TN"/>
        </w:rPr>
        <w:t xml:space="preserve"> : </w:t>
      </w:r>
    </w:p>
    <w:p w:rsidR="00104460" w:rsidRPr="0031794F" w:rsidRDefault="00104460" w:rsidP="00104460">
      <w:pPr>
        <w:bidi/>
        <w:rPr>
          <w:rFonts w:asciiTheme="minorBidi" w:hAnsiTheme="minorBidi"/>
          <w:sz w:val="32"/>
          <w:szCs w:val="32"/>
          <w:lang w:bidi="ar-TN"/>
        </w:rPr>
      </w:pPr>
      <w:r w:rsidRPr="0031794F">
        <w:rPr>
          <w:rFonts w:asciiTheme="minorBidi" w:hAnsiTheme="minorBidi"/>
          <w:sz w:val="32"/>
          <w:szCs w:val="32"/>
          <w:rtl/>
          <w:lang w:bidi="ar-TN"/>
        </w:rPr>
        <w:t xml:space="preserve">- الترقية في الدرجة كل سنة أقدمية : الترفيع في الأجر الأساسي بنسبة 2 </w:t>
      </w:r>
      <w:r w:rsidRPr="0031794F">
        <w:rPr>
          <w:rFonts w:asciiTheme="minorBidi" w:hAnsiTheme="minorBidi"/>
          <w:sz w:val="32"/>
          <w:szCs w:val="32"/>
          <w:lang w:bidi="ar-TN"/>
        </w:rPr>
        <w:t>%</w:t>
      </w:r>
    </w:p>
    <w:p w:rsidR="00104460" w:rsidRPr="0031794F" w:rsidRDefault="00104460" w:rsidP="00104460">
      <w:pPr>
        <w:bidi/>
        <w:rPr>
          <w:rFonts w:asciiTheme="minorBidi" w:hAnsiTheme="minorBidi"/>
          <w:sz w:val="32"/>
          <w:szCs w:val="32"/>
          <w:lang w:bidi="ar-TN"/>
        </w:rPr>
      </w:pPr>
      <w:r w:rsidRPr="0031794F">
        <w:rPr>
          <w:rFonts w:asciiTheme="minorBidi" w:hAnsiTheme="minorBidi"/>
          <w:sz w:val="32"/>
          <w:szCs w:val="32"/>
          <w:rtl/>
          <w:lang w:bidi="ar-TN"/>
        </w:rPr>
        <w:t xml:space="preserve">- الترقية في السلم كل سنتين أقدمية: الترفيع في الأجر الأساسي بنسبة 4 </w:t>
      </w:r>
      <w:r w:rsidRPr="0031794F">
        <w:rPr>
          <w:rFonts w:asciiTheme="minorBidi" w:hAnsiTheme="minorBidi"/>
          <w:sz w:val="32"/>
          <w:szCs w:val="32"/>
          <w:lang w:bidi="ar-TN"/>
        </w:rPr>
        <w:t>%</w:t>
      </w:r>
    </w:p>
    <w:p w:rsidR="00104460" w:rsidRDefault="00104460" w:rsidP="00104460">
      <w:pPr>
        <w:bidi/>
        <w:rPr>
          <w:rFonts w:asciiTheme="minorBidi" w:hAnsiTheme="minorBidi"/>
          <w:sz w:val="32"/>
          <w:szCs w:val="32"/>
          <w:rtl/>
          <w:lang w:bidi="ar-TN"/>
        </w:rPr>
      </w:pPr>
      <w:r w:rsidRPr="0031794F">
        <w:rPr>
          <w:rFonts w:asciiTheme="minorBidi" w:hAnsiTheme="minorBidi"/>
          <w:sz w:val="32"/>
          <w:szCs w:val="32"/>
          <w:rtl/>
          <w:lang w:bidi="ar-TN"/>
        </w:rPr>
        <w:t>- الترقية في الصنف كل 4 سنوات أقدمية في السلم الأعلى : الترفيع في الأجر الأساسي بنسبة 6</w:t>
      </w:r>
      <w:r w:rsidRPr="0031794F">
        <w:rPr>
          <w:rFonts w:asciiTheme="minorBidi" w:hAnsiTheme="minorBidi"/>
          <w:sz w:val="32"/>
          <w:szCs w:val="32"/>
          <w:lang w:bidi="ar-TN"/>
        </w:rPr>
        <w:t xml:space="preserve"> %</w:t>
      </w:r>
    </w:p>
    <w:p w:rsidR="00FD601D" w:rsidRPr="0031794F" w:rsidRDefault="00FD601D" w:rsidP="00FD601D">
      <w:pPr>
        <w:bidi/>
        <w:rPr>
          <w:rFonts w:asciiTheme="minorBidi" w:hAnsiTheme="minorBidi"/>
          <w:sz w:val="32"/>
          <w:szCs w:val="32"/>
          <w:rtl/>
          <w:lang w:bidi="ar-TN"/>
        </w:rPr>
      </w:pPr>
      <w:r>
        <w:rPr>
          <w:rFonts w:asciiTheme="minorBidi" w:hAnsiTheme="minorBidi" w:hint="cs"/>
          <w:sz w:val="32"/>
          <w:szCs w:val="32"/>
          <w:rtl/>
          <w:lang w:bidi="ar-TN"/>
        </w:rPr>
        <w:t xml:space="preserve">و تعطي هذه النسب زيادة سنوية </w:t>
      </w:r>
      <w:r w:rsidR="00141693">
        <w:rPr>
          <w:rFonts w:asciiTheme="minorBidi" w:hAnsiTheme="minorBidi" w:hint="cs"/>
          <w:sz w:val="32"/>
          <w:szCs w:val="32"/>
          <w:rtl/>
          <w:lang w:bidi="ar-TN"/>
        </w:rPr>
        <w:t>آلية</w:t>
      </w:r>
      <w:r>
        <w:rPr>
          <w:rFonts w:asciiTheme="minorBidi" w:hAnsiTheme="minorBidi" w:hint="cs"/>
          <w:sz w:val="32"/>
          <w:szCs w:val="32"/>
          <w:rtl/>
          <w:lang w:bidi="ar-TN"/>
        </w:rPr>
        <w:t xml:space="preserve"> بمعدل 3 </w:t>
      </w:r>
      <w:r w:rsidRPr="0031794F">
        <w:rPr>
          <w:rFonts w:asciiTheme="minorBidi" w:hAnsiTheme="minorBidi"/>
          <w:sz w:val="32"/>
          <w:szCs w:val="32"/>
          <w:lang w:bidi="ar-TN"/>
        </w:rPr>
        <w:t>%</w:t>
      </w:r>
      <w:r>
        <w:rPr>
          <w:rFonts w:asciiTheme="minorBidi" w:hAnsiTheme="minorBidi" w:hint="cs"/>
          <w:sz w:val="32"/>
          <w:szCs w:val="32"/>
          <w:rtl/>
          <w:lang w:bidi="ar-TN"/>
        </w:rPr>
        <w:t xml:space="preserve"> سنويا </w:t>
      </w:r>
    </w:p>
    <w:p w:rsidR="00104460" w:rsidRPr="0031794F" w:rsidRDefault="00104460" w:rsidP="00FD601D">
      <w:pPr>
        <w:bidi/>
        <w:rPr>
          <w:rFonts w:asciiTheme="minorBidi" w:hAnsiTheme="minorBidi"/>
          <w:sz w:val="32"/>
          <w:szCs w:val="32"/>
          <w:rtl/>
          <w:lang w:bidi="ar-TN"/>
        </w:rPr>
      </w:pPr>
      <w:r w:rsidRPr="0031794F">
        <w:rPr>
          <w:rFonts w:asciiTheme="minorBidi" w:hAnsiTheme="minorBidi"/>
          <w:sz w:val="32"/>
          <w:szCs w:val="32"/>
          <w:rtl/>
          <w:lang w:bidi="ar-TN"/>
        </w:rPr>
        <w:t xml:space="preserve">و هذه النسبة مقبولة لأنها تضمن تغطية نسبة التضخم و تعمل على </w:t>
      </w:r>
      <w:r w:rsidR="00FD601D">
        <w:rPr>
          <w:rFonts w:asciiTheme="minorBidi" w:hAnsiTheme="minorBidi" w:hint="cs"/>
          <w:sz w:val="32"/>
          <w:szCs w:val="32"/>
          <w:rtl/>
          <w:lang w:bidi="ar-TN"/>
        </w:rPr>
        <w:t xml:space="preserve">المحافظة على </w:t>
      </w:r>
      <w:r w:rsidRPr="0031794F">
        <w:rPr>
          <w:rFonts w:asciiTheme="minorBidi" w:hAnsiTheme="minorBidi"/>
          <w:sz w:val="32"/>
          <w:szCs w:val="32"/>
          <w:rtl/>
          <w:lang w:bidi="ar-TN"/>
        </w:rPr>
        <w:t xml:space="preserve"> المقدرة الشرائية وظروف العيش للصحفي </w:t>
      </w:r>
      <w:r w:rsidR="00003704">
        <w:rPr>
          <w:rFonts w:asciiTheme="minorBidi" w:hAnsiTheme="minorBidi" w:hint="cs"/>
          <w:sz w:val="32"/>
          <w:szCs w:val="32"/>
          <w:rtl/>
          <w:lang w:bidi="ar-TN"/>
        </w:rPr>
        <w:t>المحترف</w:t>
      </w:r>
      <w:r w:rsidRPr="0031794F">
        <w:rPr>
          <w:rFonts w:asciiTheme="minorBidi" w:hAnsiTheme="minorBidi"/>
          <w:sz w:val="32"/>
          <w:szCs w:val="32"/>
          <w:rtl/>
          <w:lang w:bidi="ar-TN"/>
        </w:rPr>
        <w:t xml:space="preserve">. </w:t>
      </w:r>
    </w:p>
    <w:p w:rsidR="00104460" w:rsidRPr="00202A43" w:rsidRDefault="00104460" w:rsidP="00003704">
      <w:pPr>
        <w:pStyle w:val="Paragraphedeliste"/>
        <w:numPr>
          <w:ilvl w:val="1"/>
          <w:numId w:val="3"/>
        </w:numPr>
        <w:bidi/>
        <w:rPr>
          <w:rFonts w:asciiTheme="minorBidi" w:hAnsiTheme="minorBidi"/>
          <w:b/>
          <w:bCs/>
          <w:sz w:val="32"/>
          <w:szCs w:val="32"/>
          <w:rtl/>
          <w:lang w:bidi="ar-TN"/>
        </w:rPr>
      </w:pPr>
      <w:r w:rsidRPr="00202A43">
        <w:rPr>
          <w:rFonts w:asciiTheme="minorBidi" w:hAnsiTheme="minorBidi"/>
          <w:b/>
          <w:bCs/>
          <w:sz w:val="32"/>
          <w:szCs w:val="32"/>
          <w:rtl/>
          <w:lang w:bidi="ar-TN"/>
        </w:rPr>
        <w:lastRenderedPageBreak/>
        <w:t xml:space="preserve">: المنح </w:t>
      </w:r>
    </w:p>
    <w:p w:rsidR="00003704" w:rsidRPr="00003704" w:rsidRDefault="00003704" w:rsidP="00003704">
      <w:pPr>
        <w:pStyle w:val="Paragraphedeliste"/>
        <w:bidi/>
        <w:ind w:left="1080"/>
        <w:rPr>
          <w:rFonts w:asciiTheme="minorBidi" w:hAnsiTheme="minorBidi"/>
          <w:sz w:val="32"/>
          <w:szCs w:val="32"/>
          <w:rtl/>
          <w:lang w:bidi="ar-TN"/>
        </w:rPr>
      </w:pPr>
    </w:p>
    <w:p w:rsidR="00104460" w:rsidRPr="0031794F" w:rsidRDefault="00104460" w:rsidP="00104460">
      <w:pPr>
        <w:bidi/>
        <w:rPr>
          <w:rFonts w:asciiTheme="minorBidi" w:hAnsiTheme="minorBidi"/>
          <w:sz w:val="32"/>
          <w:szCs w:val="32"/>
          <w:rtl/>
          <w:lang w:bidi="ar-TN"/>
        </w:rPr>
      </w:pPr>
      <w:r w:rsidRPr="0031794F">
        <w:rPr>
          <w:rFonts w:asciiTheme="minorBidi" w:hAnsiTheme="minorBidi"/>
          <w:sz w:val="32"/>
          <w:szCs w:val="32"/>
          <w:rtl/>
          <w:lang w:bidi="ar-TN"/>
        </w:rPr>
        <w:t xml:space="preserve"> تم توخّي التّمشي التالي في ضبط المنح :</w:t>
      </w:r>
    </w:p>
    <w:p w:rsidR="00104460" w:rsidRPr="0031794F" w:rsidRDefault="00104460" w:rsidP="00104460">
      <w:pPr>
        <w:pStyle w:val="Paragraphedeliste"/>
        <w:numPr>
          <w:ilvl w:val="0"/>
          <w:numId w:val="6"/>
        </w:numPr>
        <w:bidi/>
        <w:rPr>
          <w:rFonts w:asciiTheme="minorBidi" w:hAnsiTheme="minorBidi"/>
          <w:sz w:val="32"/>
          <w:szCs w:val="32"/>
          <w:lang w:bidi="ar-TN"/>
        </w:rPr>
      </w:pPr>
      <w:r w:rsidRPr="0031794F">
        <w:rPr>
          <w:rFonts w:asciiTheme="minorBidi" w:hAnsiTheme="minorBidi"/>
          <w:sz w:val="32"/>
          <w:szCs w:val="32"/>
          <w:rtl/>
          <w:lang w:bidi="ar-TN"/>
        </w:rPr>
        <w:t xml:space="preserve">تعميم المنح المسندة حاليا لكل الصحفيين المحترفين بدون استثناء </w:t>
      </w:r>
    </w:p>
    <w:p w:rsidR="00104460" w:rsidRPr="0031794F" w:rsidRDefault="00104460" w:rsidP="00003704">
      <w:pPr>
        <w:pStyle w:val="Paragraphedeliste"/>
        <w:numPr>
          <w:ilvl w:val="0"/>
          <w:numId w:val="6"/>
        </w:numPr>
        <w:bidi/>
        <w:rPr>
          <w:rFonts w:asciiTheme="minorBidi" w:hAnsiTheme="minorBidi"/>
          <w:sz w:val="32"/>
          <w:szCs w:val="32"/>
          <w:lang w:bidi="ar-TN"/>
        </w:rPr>
      </w:pPr>
      <w:r w:rsidRPr="0031794F">
        <w:rPr>
          <w:rFonts w:asciiTheme="minorBidi" w:hAnsiTheme="minorBidi"/>
          <w:sz w:val="32"/>
          <w:szCs w:val="32"/>
          <w:rtl/>
          <w:lang w:bidi="ar-TN"/>
        </w:rPr>
        <w:t xml:space="preserve">تخصيص كل سلك (صحافة مكتوبة و الكترونية من جهة و السمعي البصري من جهة أخرى بمنحة خاصة أطلق عليها اسم منحة السمعي البصري بالنسبة لقطاع السمعي البصري و منحة التكاليف الخصوصية بالنسبة للصحافة المكتوبة </w:t>
      </w:r>
      <w:r w:rsidR="00003704">
        <w:rPr>
          <w:rFonts w:asciiTheme="minorBidi" w:hAnsiTheme="minorBidi" w:hint="cs"/>
          <w:sz w:val="32"/>
          <w:szCs w:val="32"/>
          <w:rtl/>
          <w:lang w:bidi="ar-TN"/>
        </w:rPr>
        <w:t>و</w:t>
      </w:r>
      <w:r w:rsidRPr="0031794F">
        <w:rPr>
          <w:rFonts w:asciiTheme="minorBidi" w:hAnsiTheme="minorBidi"/>
          <w:sz w:val="32"/>
          <w:szCs w:val="32"/>
          <w:rtl/>
          <w:lang w:bidi="ar-TN"/>
        </w:rPr>
        <w:t>الالكترونية )</w:t>
      </w:r>
    </w:p>
    <w:p w:rsidR="00E432CA" w:rsidRPr="0077382A" w:rsidRDefault="00104460" w:rsidP="0077382A">
      <w:pPr>
        <w:pStyle w:val="Paragraphedeliste"/>
        <w:numPr>
          <w:ilvl w:val="0"/>
          <w:numId w:val="6"/>
        </w:numPr>
        <w:bidi/>
        <w:rPr>
          <w:rFonts w:asciiTheme="minorBidi" w:hAnsiTheme="minorBidi"/>
          <w:sz w:val="32"/>
          <w:szCs w:val="32"/>
          <w:rtl/>
          <w:lang w:bidi="ar-TN"/>
        </w:rPr>
      </w:pPr>
      <w:r w:rsidRPr="0031794F">
        <w:rPr>
          <w:rFonts w:asciiTheme="minorBidi" w:hAnsiTheme="minorBidi"/>
          <w:sz w:val="32"/>
          <w:szCs w:val="32"/>
          <w:rtl/>
          <w:lang w:bidi="ar-TN"/>
        </w:rPr>
        <w:t>إحداث منحة الخطر و السلامة المهنية لتغطية المهام الخطرة الموكولة لهم وخاصة في الحروب و بؤر التوتر والكوارث الطبيعية و غيرها .</w:t>
      </w:r>
    </w:p>
    <w:p w:rsidR="00E432CA" w:rsidRPr="0031794F" w:rsidRDefault="00E432CA" w:rsidP="00E432CA">
      <w:pPr>
        <w:pStyle w:val="Paragraphedeliste"/>
        <w:bidi/>
        <w:rPr>
          <w:rFonts w:asciiTheme="minorBidi" w:hAnsiTheme="minorBidi"/>
          <w:sz w:val="32"/>
          <w:szCs w:val="32"/>
          <w:lang w:bidi="ar-TN"/>
        </w:rPr>
      </w:pPr>
    </w:p>
    <w:p w:rsidR="00104460" w:rsidRPr="00FD601D" w:rsidRDefault="00104460" w:rsidP="00FD601D">
      <w:pPr>
        <w:pStyle w:val="Paragraphedeliste"/>
        <w:numPr>
          <w:ilvl w:val="0"/>
          <w:numId w:val="4"/>
        </w:numPr>
        <w:bidi/>
        <w:rPr>
          <w:rFonts w:asciiTheme="minorBidi" w:hAnsiTheme="minorBidi"/>
          <w:b/>
          <w:bCs/>
          <w:sz w:val="32"/>
          <w:szCs w:val="32"/>
          <w:lang w:bidi="ar-TN"/>
        </w:rPr>
      </w:pPr>
      <w:r w:rsidRPr="00FD601D">
        <w:rPr>
          <w:rFonts w:asciiTheme="minorBidi" w:hAnsiTheme="minorBidi"/>
          <w:b/>
          <w:bCs/>
          <w:sz w:val="32"/>
          <w:szCs w:val="32"/>
          <w:rtl/>
          <w:lang w:bidi="ar-TN"/>
        </w:rPr>
        <w:t xml:space="preserve"> إحداث صندوق اجتماعي </w:t>
      </w:r>
    </w:p>
    <w:p w:rsidR="00104460" w:rsidRPr="0031794F" w:rsidRDefault="00104460" w:rsidP="00104460">
      <w:pPr>
        <w:pStyle w:val="Paragraphedeliste"/>
        <w:bidi/>
        <w:rPr>
          <w:rFonts w:asciiTheme="minorBidi" w:hAnsiTheme="minorBidi"/>
          <w:sz w:val="32"/>
          <w:szCs w:val="32"/>
          <w:rtl/>
          <w:lang w:bidi="ar-TN"/>
        </w:rPr>
      </w:pPr>
    </w:p>
    <w:p w:rsidR="00104460" w:rsidRPr="0031794F" w:rsidRDefault="00104460" w:rsidP="00003704">
      <w:pPr>
        <w:pStyle w:val="Paragraphedeliste"/>
        <w:numPr>
          <w:ilvl w:val="0"/>
          <w:numId w:val="6"/>
        </w:numPr>
        <w:bidi/>
        <w:rPr>
          <w:rFonts w:asciiTheme="minorBidi" w:hAnsiTheme="minorBidi"/>
          <w:sz w:val="32"/>
          <w:szCs w:val="32"/>
          <w:lang w:bidi="ar-TN"/>
        </w:rPr>
      </w:pPr>
      <w:r w:rsidRPr="0031794F">
        <w:rPr>
          <w:rFonts w:asciiTheme="minorBidi" w:hAnsiTheme="minorBidi"/>
          <w:sz w:val="32"/>
          <w:szCs w:val="32"/>
          <w:rtl/>
          <w:lang w:bidi="ar-TN"/>
        </w:rPr>
        <w:t xml:space="preserve">إحداث صندوق اجتماعي يتكفل بالتدخلات الاجتماعية لفائدة الصحفيين المحترفين (الأعياد الدينية ، العودة المدرسية مناسبات عائلية ..) و يتم تمويله من طرف المؤسسات و الصحفيين وفق نسب وشروط معينة يتم ادارجها في النظام الداخلي للصندوق المذكور </w:t>
      </w:r>
      <w:r w:rsidR="00003704">
        <w:rPr>
          <w:rFonts w:asciiTheme="minorBidi" w:hAnsiTheme="minorBidi" w:hint="cs"/>
          <w:sz w:val="32"/>
          <w:szCs w:val="32"/>
          <w:rtl/>
          <w:lang w:bidi="ar-TN"/>
        </w:rPr>
        <w:t>.</w:t>
      </w:r>
    </w:p>
    <w:p w:rsidR="008B3C27" w:rsidRPr="0031794F" w:rsidRDefault="008B3C27" w:rsidP="008B3C27">
      <w:pPr>
        <w:pStyle w:val="Paragraphedeliste"/>
        <w:bidi/>
        <w:rPr>
          <w:rFonts w:asciiTheme="minorBidi" w:hAnsiTheme="minorBidi"/>
          <w:sz w:val="32"/>
          <w:szCs w:val="32"/>
          <w:rtl/>
          <w:lang w:bidi="ar-TN"/>
        </w:rPr>
      </w:pPr>
    </w:p>
    <w:p w:rsidR="002615CD" w:rsidRPr="0031794F" w:rsidRDefault="002615CD" w:rsidP="002615CD">
      <w:pPr>
        <w:pStyle w:val="Paragraphedeliste"/>
        <w:numPr>
          <w:ilvl w:val="0"/>
          <w:numId w:val="4"/>
        </w:numPr>
        <w:bidi/>
        <w:spacing w:after="0"/>
        <w:rPr>
          <w:rFonts w:asciiTheme="minorBidi" w:hAnsiTheme="minorBidi"/>
          <w:b/>
          <w:bCs/>
          <w:sz w:val="32"/>
          <w:szCs w:val="32"/>
          <w:lang w:bidi="ar-TN"/>
        </w:rPr>
      </w:pPr>
      <w:r w:rsidRPr="0031794F">
        <w:rPr>
          <w:rFonts w:asciiTheme="minorBidi" w:hAnsiTheme="minorBidi"/>
          <w:b/>
          <w:bCs/>
          <w:sz w:val="32"/>
          <w:szCs w:val="32"/>
          <w:rtl/>
          <w:lang w:bidi="ar-TN"/>
        </w:rPr>
        <w:t>في الأحكام الانتقالية</w:t>
      </w:r>
    </w:p>
    <w:p w:rsidR="002615CD" w:rsidRPr="0031794F" w:rsidRDefault="002615CD" w:rsidP="002615CD">
      <w:pPr>
        <w:pStyle w:val="Paragraphedeliste"/>
        <w:bidi/>
        <w:spacing w:after="0"/>
        <w:rPr>
          <w:rFonts w:asciiTheme="minorBidi" w:hAnsiTheme="minorBidi"/>
          <w:sz w:val="32"/>
          <w:szCs w:val="32"/>
          <w:lang w:bidi="ar-TN"/>
        </w:rPr>
      </w:pPr>
    </w:p>
    <w:p w:rsidR="002615CD" w:rsidRPr="0031794F" w:rsidRDefault="0067773D" w:rsidP="002615CD">
      <w:pPr>
        <w:bidi/>
        <w:rPr>
          <w:rFonts w:asciiTheme="minorBidi" w:hAnsiTheme="minorBidi"/>
          <w:sz w:val="32"/>
          <w:szCs w:val="32"/>
          <w:rtl/>
          <w:lang w:bidi="ar-TN"/>
        </w:rPr>
      </w:pPr>
      <w:r>
        <w:rPr>
          <w:rFonts w:asciiTheme="minorBidi" w:hAnsiTheme="minorBidi" w:hint="cs"/>
          <w:b/>
          <w:bCs/>
          <w:sz w:val="32"/>
          <w:szCs w:val="32"/>
          <w:rtl/>
          <w:lang w:bidi="ar-TN"/>
        </w:rPr>
        <w:t>1.6</w:t>
      </w:r>
      <w:r w:rsidR="002615CD" w:rsidRPr="0031794F">
        <w:rPr>
          <w:rFonts w:asciiTheme="minorBidi" w:hAnsiTheme="minorBidi"/>
          <w:sz w:val="32"/>
          <w:szCs w:val="32"/>
          <w:rtl/>
          <w:lang w:bidi="ar-TN"/>
        </w:rPr>
        <w:t xml:space="preserve">  : المحافظة على الحقوق و الامتيازات المكتسبة </w:t>
      </w:r>
    </w:p>
    <w:p w:rsidR="002615CD" w:rsidRPr="0031794F" w:rsidRDefault="002615CD" w:rsidP="002615CD">
      <w:pPr>
        <w:bidi/>
        <w:spacing w:after="0"/>
        <w:rPr>
          <w:rFonts w:asciiTheme="minorBidi" w:hAnsiTheme="minorBidi"/>
          <w:sz w:val="32"/>
          <w:szCs w:val="32"/>
          <w:rtl/>
          <w:lang w:bidi="ar-TN"/>
        </w:rPr>
      </w:pPr>
      <w:r w:rsidRPr="0031794F">
        <w:rPr>
          <w:rFonts w:asciiTheme="minorBidi" w:hAnsiTheme="minorBidi"/>
          <w:sz w:val="32"/>
          <w:szCs w:val="32"/>
          <w:rtl/>
          <w:lang w:bidi="ar-TN"/>
        </w:rPr>
        <w:t>لا</w:t>
      </w:r>
      <w:r w:rsidR="00AA3480">
        <w:rPr>
          <w:rFonts w:asciiTheme="minorBidi" w:hAnsiTheme="minorBidi" w:hint="cs"/>
          <w:sz w:val="32"/>
          <w:szCs w:val="32"/>
          <w:rtl/>
          <w:lang w:bidi="ar-TN"/>
        </w:rPr>
        <w:t xml:space="preserve"> </w:t>
      </w:r>
      <w:r w:rsidRPr="0031794F">
        <w:rPr>
          <w:rFonts w:asciiTheme="minorBidi" w:hAnsiTheme="minorBidi"/>
          <w:sz w:val="32"/>
          <w:szCs w:val="32"/>
          <w:rtl/>
          <w:lang w:bidi="ar-TN"/>
        </w:rPr>
        <w:t>يمكن أن يترتب عن تطبيق أحكام هذه الاتفاقية أي مساس بالحقوق والامتيازات الخاصة التي اكتسبها الصحفيون بمقتضى بنود عقد العمل .</w:t>
      </w:r>
    </w:p>
    <w:p w:rsidR="002615CD" w:rsidRDefault="002615CD" w:rsidP="002615CD">
      <w:pPr>
        <w:bidi/>
        <w:spacing w:after="0"/>
        <w:rPr>
          <w:rFonts w:asciiTheme="minorBidi" w:hAnsiTheme="minorBidi"/>
          <w:sz w:val="32"/>
          <w:szCs w:val="32"/>
          <w:rtl/>
          <w:lang w:bidi="ar-TN"/>
        </w:rPr>
      </w:pPr>
      <w:r w:rsidRPr="0031794F">
        <w:rPr>
          <w:rFonts w:asciiTheme="minorBidi" w:hAnsiTheme="minorBidi"/>
          <w:sz w:val="32"/>
          <w:szCs w:val="32"/>
          <w:rtl/>
          <w:lang w:bidi="ar-TN"/>
        </w:rPr>
        <w:t>وفي صورة وجود أي اختلاف أو تعارض بين أحكام هذه الاتفاقية و الأحكام الواردة في نصوص قانونية أخرى تخضع لها المؤسسة، يتعين تطبيق الأحكام الأكثر نفعا لفائدة الصحفي .</w:t>
      </w:r>
    </w:p>
    <w:p w:rsidR="002615CD" w:rsidRPr="0031794F" w:rsidRDefault="002615CD" w:rsidP="002615CD">
      <w:pPr>
        <w:bidi/>
        <w:spacing w:after="0"/>
        <w:rPr>
          <w:rFonts w:asciiTheme="minorBidi" w:hAnsiTheme="minorBidi"/>
          <w:sz w:val="32"/>
          <w:szCs w:val="32"/>
          <w:rtl/>
          <w:lang w:bidi="ar-TN"/>
        </w:rPr>
      </w:pPr>
    </w:p>
    <w:p w:rsidR="002615CD" w:rsidRPr="0031794F" w:rsidRDefault="0067773D" w:rsidP="002615CD">
      <w:pPr>
        <w:bidi/>
        <w:rPr>
          <w:rFonts w:asciiTheme="minorBidi" w:hAnsiTheme="minorBidi"/>
          <w:sz w:val="32"/>
          <w:szCs w:val="32"/>
          <w:rtl/>
          <w:lang w:bidi="ar-TN"/>
        </w:rPr>
      </w:pPr>
      <w:r>
        <w:rPr>
          <w:rFonts w:asciiTheme="minorBidi" w:hAnsiTheme="minorBidi" w:hint="cs"/>
          <w:b/>
          <w:bCs/>
          <w:sz w:val="32"/>
          <w:szCs w:val="32"/>
          <w:rtl/>
          <w:lang w:bidi="ar-TN"/>
        </w:rPr>
        <w:t>2.6</w:t>
      </w:r>
      <w:r w:rsidR="002615CD" w:rsidRPr="0031794F">
        <w:rPr>
          <w:rFonts w:asciiTheme="minorBidi" w:hAnsiTheme="minorBidi"/>
          <w:sz w:val="32"/>
          <w:szCs w:val="32"/>
          <w:rtl/>
          <w:lang w:bidi="ar-TN"/>
        </w:rPr>
        <w:t xml:space="preserve"> :</w:t>
      </w:r>
      <w:r w:rsidR="002615CD" w:rsidRPr="0067773D">
        <w:rPr>
          <w:rFonts w:asciiTheme="minorBidi" w:hAnsiTheme="minorBidi"/>
          <w:sz w:val="32"/>
          <w:szCs w:val="32"/>
          <w:rtl/>
          <w:lang w:bidi="ar-TN"/>
        </w:rPr>
        <w:t>إعادة الترتيب المهني</w:t>
      </w:r>
    </w:p>
    <w:p w:rsidR="002615CD" w:rsidRPr="0031794F" w:rsidRDefault="002615CD" w:rsidP="002615CD">
      <w:pPr>
        <w:bidi/>
        <w:spacing w:after="0"/>
        <w:rPr>
          <w:rFonts w:asciiTheme="minorBidi" w:hAnsiTheme="minorBidi"/>
          <w:sz w:val="32"/>
          <w:szCs w:val="32"/>
          <w:rtl/>
          <w:lang w:bidi="ar-TN"/>
        </w:rPr>
      </w:pPr>
    </w:p>
    <w:p w:rsidR="002615CD" w:rsidRPr="0031794F" w:rsidRDefault="002A3E95" w:rsidP="002615CD">
      <w:pPr>
        <w:bidi/>
        <w:rPr>
          <w:rFonts w:asciiTheme="minorBidi" w:hAnsiTheme="minorBidi"/>
          <w:sz w:val="32"/>
          <w:szCs w:val="32"/>
          <w:rtl/>
          <w:lang w:bidi="ar-TN"/>
        </w:rPr>
      </w:pPr>
      <w:r>
        <w:rPr>
          <w:rFonts w:asciiTheme="minorBidi" w:hAnsiTheme="minorBidi" w:hint="cs"/>
          <w:sz w:val="32"/>
          <w:szCs w:val="32"/>
          <w:rtl/>
          <w:lang w:bidi="ar-TN"/>
        </w:rPr>
        <w:t xml:space="preserve">   </w:t>
      </w:r>
      <w:r w:rsidR="002615CD" w:rsidRPr="0031794F">
        <w:rPr>
          <w:rFonts w:asciiTheme="minorBidi" w:hAnsiTheme="minorBidi"/>
          <w:sz w:val="32"/>
          <w:szCs w:val="32"/>
          <w:rtl/>
          <w:lang w:bidi="ar-TN"/>
        </w:rPr>
        <w:t xml:space="preserve">يكون إعادة تصنيف الصحفيين الذين يشتغلون قبل تاريخ بدء العمل بهذه لاتفاقية حسب المقاييس التالية: </w:t>
      </w:r>
    </w:p>
    <w:p w:rsidR="002615CD" w:rsidRPr="0031794F" w:rsidRDefault="002615CD" w:rsidP="002615CD">
      <w:pPr>
        <w:pStyle w:val="Paragraphedeliste"/>
        <w:numPr>
          <w:ilvl w:val="0"/>
          <w:numId w:val="5"/>
        </w:numPr>
        <w:bidi/>
        <w:rPr>
          <w:rFonts w:asciiTheme="minorBidi" w:hAnsiTheme="minorBidi"/>
          <w:sz w:val="32"/>
          <w:szCs w:val="32"/>
          <w:lang w:bidi="ar-TN"/>
        </w:rPr>
      </w:pPr>
      <w:r w:rsidRPr="0031794F">
        <w:rPr>
          <w:rFonts w:asciiTheme="minorBidi" w:hAnsiTheme="minorBidi"/>
          <w:sz w:val="32"/>
          <w:szCs w:val="32"/>
          <w:rtl/>
          <w:lang w:bidi="ar-TN"/>
        </w:rPr>
        <w:lastRenderedPageBreak/>
        <w:t>إعادة الترتيب في الصنف و السلم : تتم إعادة الترتيب في الصنف و السلم بالنسبة لكل الصحفيين حسب تعريف الاختصاصات المهنية و الوظائف المدرجة بهذه الاتفاقية. و تعتبر في إعادة التصنيف على هذا الأساس المهام الفعلية للصحافيين المحترفين عند بدء العمل بهذه الاتفاقية .</w:t>
      </w:r>
    </w:p>
    <w:p w:rsidR="008B3C27" w:rsidRPr="0031794F" w:rsidRDefault="002615CD" w:rsidP="0067773D">
      <w:pPr>
        <w:pStyle w:val="Paragraphedeliste"/>
        <w:bidi/>
        <w:rPr>
          <w:rFonts w:asciiTheme="minorBidi" w:hAnsiTheme="minorBidi"/>
          <w:sz w:val="32"/>
          <w:szCs w:val="32"/>
          <w:rtl/>
          <w:lang w:bidi="ar-TN"/>
        </w:rPr>
      </w:pPr>
      <w:r w:rsidRPr="0031794F">
        <w:rPr>
          <w:rFonts w:asciiTheme="minorBidi" w:hAnsiTheme="minorBidi"/>
          <w:sz w:val="32"/>
          <w:szCs w:val="32"/>
          <w:rtl/>
          <w:lang w:bidi="ar-TN"/>
        </w:rPr>
        <w:t xml:space="preserve">إعادة الترتيب في الدرجة : بعد ترتيب الصحفيين  في الصنف والسلم المناسبين تتم إعادة تصنيفهم في الدرجات التي تنص على أجور مساوية لما كانوا يتقاضونه </w:t>
      </w:r>
      <w:r w:rsidR="0067773D">
        <w:rPr>
          <w:rFonts w:asciiTheme="minorBidi" w:hAnsiTheme="minorBidi" w:hint="cs"/>
          <w:sz w:val="32"/>
          <w:szCs w:val="32"/>
          <w:rtl/>
          <w:lang w:bidi="ar-TN"/>
        </w:rPr>
        <w:t>و</w:t>
      </w:r>
      <w:r w:rsidRPr="0031794F">
        <w:rPr>
          <w:rFonts w:asciiTheme="minorBidi" w:hAnsiTheme="minorBidi"/>
          <w:sz w:val="32"/>
          <w:szCs w:val="32"/>
          <w:rtl/>
          <w:lang w:bidi="ar-TN"/>
        </w:rPr>
        <w:t>عند تعذر ذلك فعلى اجر مقابل لدرجة  أعلى مباشرة لما كانوا يتقاضونه و ينتفع كل عامل بدرجة تكميلية تسند له كل خمس سنوات عمل .</w:t>
      </w:r>
    </w:p>
    <w:p w:rsidR="008B3C27" w:rsidRDefault="008B3C27" w:rsidP="00E432CA">
      <w:pPr>
        <w:spacing w:after="0"/>
        <w:rPr>
          <w:rFonts w:asciiTheme="minorBidi" w:hAnsiTheme="minorBidi"/>
          <w:sz w:val="32"/>
          <w:szCs w:val="32"/>
          <w:rtl/>
          <w:lang w:bidi="ar-TN"/>
        </w:rPr>
      </w:pPr>
    </w:p>
    <w:p w:rsidR="0077382A" w:rsidRDefault="002A3E95" w:rsidP="00451EF8">
      <w:pPr>
        <w:spacing w:after="0"/>
        <w:jc w:val="right"/>
        <w:rPr>
          <w:rFonts w:asciiTheme="minorBidi" w:hAnsiTheme="minorBidi"/>
          <w:sz w:val="32"/>
          <w:szCs w:val="32"/>
          <w:rtl/>
          <w:lang w:bidi="ar-TN"/>
        </w:rPr>
      </w:pPr>
      <w:r>
        <w:rPr>
          <w:rFonts w:asciiTheme="minorBidi" w:hAnsiTheme="minorBidi" w:hint="cs"/>
          <w:sz w:val="32"/>
          <w:szCs w:val="32"/>
          <w:rtl/>
          <w:lang w:bidi="ar-TN"/>
        </w:rPr>
        <w:t xml:space="preserve">  </w:t>
      </w:r>
      <w:r w:rsidR="0077382A">
        <w:rPr>
          <w:rFonts w:asciiTheme="minorBidi" w:hAnsiTheme="minorBidi" w:hint="cs"/>
          <w:sz w:val="32"/>
          <w:szCs w:val="32"/>
          <w:rtl/>
          <w:lang w:bidi="ar-TN"/>
        </w:rPr>
        <w:t xml:space="preserve">تجدر الإشارة إلى أن مشروع هذه الاتفاقية قد أمضت عليه الأطراف الاجتماعية المعنية دون احتراز إلا انه لم يرى إلى حد اللحظة النور و </w:t>
      </w:r>
      <w:r w:rsidR="00003704">
        <w:rPr>
          <w:rFonts w:asciiTheme="minorBidi" w:hAnsiTheme="minorBidi" w:hint="cs"/>
          <w:sz w:val="32"/>
          <w:szCs w:val="32"/>
          <w:rtl/>
          <w:lang w:bidi="ar-TN"/>
        </w:rPr>
        <w:t>ت</w:t>
      </w:r>
      <w:r w:rsidR="0077382A">
        <w:rPr>
          <w:rFonts w:asciiTheme="minorBidi" w:hAnsiTheme="minorBidi" w:hint="cs"/>
          <w:sz w:val="32"/>
          <w:szCs w:val="32"/>
          <w:rtl/>
          <w:lang w:bidi="ar-TN"/>
        </w:rPr>
        <w:t xml:space="preserve">بقى </w:t>
      </w:r>
      <w:r w:rsidR="00003704">
        <w:rPr>
          <w:rFonts w:asciiTheme="minorBidi" w:hAnsiTheme="minorBidi" w:hint="cs"/>
          <w:sz w:val="32"/>
          <w:szCs w:val="32"/>
          <w:rtl/>
          <w:lang w:bidi="ar-TN"/>
        </w:rPr>
        <w:t xml:space="preserve">بعض </w:t>
      </w:r>
      <w:r w:rsidR="00D23AA1">
        <w:rPr>
          <w:rFonts w:asciiTheme="minorBidi" w:hAnsiTheme="minorBidi" w:hint="cs"/>
          <w:sz w:val="32"/>
          <w:szCs w:val="32"/>
          <w:rtl/>
          <w:lang w:bidi="ar-TN"/>
        </w:rPr>
        <w:t>الإشكاليات</w:t>
      </w:r>
      <w:r w:rsidR="00003704">
        <w:rPr>
          <w:rFonts w:asciiTheme="minorBidi" w:hAnsiTheme="minorBidi" w:hint="cs"/>
          <w:sz w:val="32"/>
          <w:szCs w:val="32"/>
          <w:rtl/>
          <w:lang w:bidi="ar-TN"/>
        </w:rPr>
        <w:t xml:space="preserve"> مطروحة</w:t>
      </w:r>
      <w:r w:rsidR="0067773D">
        <w:rPr>
          <w:rFonts w:asciiTheme="minorBidi" w:hAnsiTheme="minorBidi" w:hint="cs"/>
          <w:sz w:val="32"/>
          <w:szCs w:val="32"/>
          <w:rtl/>
          <w:lang w:bidi="ar-TN"/>
        </w:rPr>
        <w:t xml:space="preserve"> تعمل النقابة الوطنية للصحفيين التونسيين على تجاوزها </w:t>
      </w:r>
      <w:r w:rsidR="00451EF8">
        <w:rPr>
          <w:rFonts w:asciiTheme="minorBidi" w:hAnsiTheme="minorBidi" w:hint="cs"/>
          <w:sz w:val="32"/>
          <w:szCs w:val="32"/>
          <w:rtl/>
          <w:lang w:bidi="ar-TN"/>
        </w:rPr>
        <w:t>.</w:t>
      </w:r>
      <w:r w:rsidR="00003704">
        <w:rPr>
          <w:rFonts w:asciiTheme="minorBidi" w:hAnsiTheme="minorBidi" w:hint="cs"/>
          <w:sz w:val="32"/>
          <w:szCs w:val="32"/>
          <w:rtl/>
          <w:lang w:bidi="ar-TN"/>
        </w:rPr>
        <w:t xml:space="preserve"> </w:t>
      </w:r>
    </w:p>
    <w:p w:rsidR="0077382A" w:rsidRDefault="0077382A" w:rsidP="00E432CA">
      <w:pPr>
        <w:spacing w:after="0"/>
        <w:rPr>
          <w:rFonts w:asciiTheme="minorBidi" w:hAnsiTheme="minorBidi"/>
          <w:sz w:val="32"/>
          <w:szCs w:val="32"/>
          <w:rtl/>
          <w:lang w:bidi="ar-TN"/>
        </w:rPr>
      </w:pPr>
    </w:p>
    <w:p w:rsidR="008B3C27" w:rsidRPr="0031794F" w:rsidRDefault="008B3C27" w:rsidP="00104460">
      <w:pPr>
        <w:spacing w:after="0"/>
        <w:jc w:val="center"/>
        <w:rPr>
          <w:rFonts w:asciiTheme="minorBidi" w:hAnsiTheme="minorBidi"/>
          <w:sz w:val="32"/>
          <w:szCs w:val="32"/>
          <w:lang w:bidi="ar-TN"/>
        </w:rPr>
      </w:pPr>
    </w:p>
    <w:p w:rsidR="008B3C27" w:rsidRPr="0031794F" w:rsidRDefault="008B3C27" w:rsidP="008B3C27">
      <w:pPr>
        <w:pStyle w:val="Paragraphedeliste"/>
        <w:numPr>
          <w:ilvl w:val="0"/>
          <w:numId w:val="3"/>
        </w:numPr>
        <w:bidi/>
        <w:spacing w:after="0"/>
        <w:rPr>
          <w:rFonts w:asciiTheme="minorBidi" w:hAnsiTheme="minorBidi"/>
          <w:b/>
          <w:bCs/>
          <w:sz w:val="32"/>
          <w:szCs w:val="32"/>
          <w:rtl/>
          <w:lang w:bidi="ar-TN"/>
        </w:rPr>
      </w:pPr>
      <w:r w:rsidRPr="0031794F">
        <w:rPr>
          <w:rFonts w:asciiTheme="minorBidi" w:hAnsiTheme="minorBidi"/>
          <w:b/>
          <w:bCs/>
          <w:sz w:val="32"/>
          <w:szCs w:val="32"/>
          <w:rtl/>
          <w:lang w:bidi="ar-TN"/>
        </w:rPr>
        <w:t xml:space="preserve">اتفاقية المؤسسة </w:t>
      </w:r>
      <w:r w:rsidR="00C80250">
        <w:rPr>
          <w:rFonts w:asciiTheme="minorBidi" w:hAnsiTheme="minorBidi" w:hint="cs"/>
          <w:b/>
          <w:bCs/>
          <w:sz w:val="32"/>
          <w:szCs w:val="32"/>
          <w:rtl/>
          <w:lang w:bidi="ar-TN"/>
        </w:rPr>
        <w:t>"موزاييك اف ام "</w:t>
      </w:r>
    </w:p>
    <w:p w:rsidR="008B3C27" w:rsidRPr="0031794F" w:rsidRDefault="008B3C27" w:rsidP="008B3C27">
      <w:pPr>
        <w:bidi/>
        <w:spacing w:after="0"/>
        <w:jc w:val="center"/>
        <w:rPr>
          <w:rFonts w:asciiTheme="minorBidi" w:hAnsiTheme="minorBidi"/>
          <w:b/>
          <w:bCs/>
          <w:sz w:val="32"/>
          <w:szCs w:val="32"/>
          <w:rtl/>
          <w:lang w:bidi="ar-TN"/>
        </w:rPr>
      </w:pPr>
    </w:p>
    <w:p w:rsidR="008B3C27" w:rsidRPr="0031794F" w:rsidRDefault="008B3C27" w:rsidP="008B3C27">
      <w:pPr>
        <w:bidi/>
        <w:spacing w:after="0"/>
        <w:rPr>
          <w:rFonts w:asciiTheme="minorBidi" w:hAnsiTheme="minorBidi"/>
          <w:b/>
          <w:bCs/>
          <w:sz w:val="32"/>
          <w:szCs w:val="32"/>
          <w:rtl/>
          <w:lang w:bidi="ar-TN"/>
        </w:rPr>
      </w:pPr>
    </w:p>
    <w:p w:rsidR="008B3C27" w:rsidRPr="0031794F" w:rsidRDefault="00C80250" w:rsidP="00C80250">
      <w:pPr>
        <w:pStyle w:val="Paragraphedeliste"/>
        <w:numPr>
          <w:ilvl w:val="0"/>
          <w:numId w:val="14"/>
        </w:numPr>
        <w:bidi/>
        <w:spacing w:after="0"/>
        <w:rPr>
          <w:rFonts w:asciiTheme="minorBidi" w:hAnsiTheme="minorBidi"/>
          <w:sz w:val="32"/>
          <w:szCs w:val="32"/>
          <w:lang w:bidi="ar-TN"/>
        </w:rPr>
      </w:pPr>
      <w:r>
        <w:rPr>
          <w:rFonts w:asciiTheme="minorBidi" w:hAnsiTheme="minorBidi" w:hint="cs"/>
          <w:sz w:val="32"/>
          <w:szCs w:val="32"/>
          <w:rtl/>
          <w:lang w:bidi="ar-TN"/>
        </w:rPr>
        <w:t xml:space="preserve">اتفاقية المؤسسة المبرمة تستجيب للشروط القانونية </w:t>
      </w:r>
    </w:p>
    <w:p w:rsidR="00C80250" w:rsidRPr="00451EF8" w:rsidRDefault="008B3C27" w:rsidP="0067773D">
      <w:pPr>
        <w:pStyle w:val="Paragraphedeliste"/>
        <w:numPr>
          <w:ilvl w:val="0"/>
          <w:numId w:val="14"/>
        </w:numPr>
        <w:bidi/>
        <w:spacing w:after="0"/>
        <w:rPr>
          <w:rFonts w:asciiTheme="minorBidi" w:hAnsiTheme="minorBidi"/>
          <w:b/>
          <w:bCs/>
          <w:sz w:val="32"/>
          <w:szCs w:val="32"/>
          <w:lang w:bidi="ar-TN"/>
        </w:rPr>
      </w:pPr>
      <w:r w:rsidRPr="00451EF8">
        <w:rPr>
          <w:rFonts w:asciiTheme="minorBidi" w:hAnsiTheme="minorBidi"/>
          <w:sz w:val="32"/>
          <w:szCs w:val="32"/>
          <w:rtl/>
          <w:lang w:bidi="ar-TN"/>
        </w:rPr>
        <w:t xml:space="preserve">اتفاقية المؤسسة تستجيب للتوجه الصحيح في </w:t>
      </w:r>
      <w:r w:rsidR="00451EF8" w:rsidRPr="00451EF8">
        <w:rPr>
          <w:rFonts w:asciiTheme="minorBidi" w:hAnsiTheme="minorBidi" w:hint="cs"/>
          <w:sz w:val="32"/>
          <w:szCs w:val="32"/>
          <w:rtl/>
          <w:lang w:bidi="ar-TN"/>
        </w:rPr>
        <w:t>دفع</w:t>
      </w:r>
      <w:r w:rsidRPr="00451EF8">
        <w:rPr>
          <w:rFonts w:asciiTheme="minorBidi" w:hAnsiTheme="minorBidi"/>
          <w:sz w:val="32"/>
          <w:szCs w:val="32"/>
          <w:rtl/>
          <w:lang w:bidi="ar-TN"/>
        </w:rPr>
        <w:t xml:space="preserve"> التفاوض إلى داخل المؤسسة  </w:t>
      </w:r>
      <w:r w:rsidR="00451EF8" w:rsidRPr="00451EF8">
        <w:rPr>
          <w:rFonts w:asciiTheme="minorBidi" w:hAnsiTheme="minorBidi" w:hint="cs"/>
          <w:sz w:val="32"/>
          <w:szCs w:val="32"/>
          <w:rtl/>
          <w:lang w:bidi="ar-TN"/>
        </w:rPr>
        <w:t xml:space="preserve">عوضا عن التفاوض المركزي و القطاعي </w:t>
      </w:r>
      <w:r w:rsidR="0067773D">
        <w:rPr>
          <w:rFonts w:asciiTheme="minorBidi" w:hAnsiTheme="minorBidi" w:hint="cs"/>
          <w:sz w:val="32"/>
          <w:szCs w:val="32"/>
          <w:rtl/>
          <w:lang w:bidi="ar-TN"/>
        </w:rPr>
        <w:t>و تأمل النقابة العامة أن تعمم هذه الاتفاقية على جميع المؤسسات الصحفية</w:t>
      </w:r>
      <w:r w:rsidR="00451EF8">
        <w:rPr>
          <w:rFonts w:asciiTheme="minorBidi" w:hAnsiTheme="minorBidi" w:hint="cs"/>
          <w:sz w:val="32"/>
          <w:szCs w:val="32"/>
          <w:rtl/>
          <w:lang w:bidi="ar-TN"/>
        </w:rPr>
        <w:t>.</w:t>
      </w:r>
    </w:p>
    <w:p w:rsidR="00451EF8" w:rsidRPr="00451EF8" w:rsidRDefault="00451EF8" w:rsidP="00451EF8">
      <w:pPr>
        <w:pStyle w:val="Paragraphedeliste"/>
        <w:bidi/>
        <w:spacing w:after="0"/>
        <w:rPr>
          <w:rFonts w:asciiTheme="minorBidi" w:hAnsiTheme="minorBidi"/>
          <w:b/>
          <w:bCs/>
          <w:sz w:val="32"/>
          <w:szCs w:val="32"/>
          <w:lang w:bidi="ar-TN"/>
        </w:rPr>
      </w:pPr>
    </w:p>
    <w:p w:rsidR="0041202D" w:rsidRPr="00C80250" w:rsidRDefault="00451EF8" w:rsidP="0067773D">
      <w:pPr>
        <w:bidi/>
        <w:spacing w:after="0"/>
        <w:rPr>
          <w:rFonts w:asciiTheme="minorBidi" w:hAnsiTheme="minorBidi"/>
          <w:sz w:val="32"/>
          <w:szCs w:val="32"/>
          <w:lang w:bidi="ar-TN"/>
        </w:rPr>
      </w:pPr>
      <w:r>
        <w:rPr>
          <w:rFonts w:asciiTheme="minorBidi" w:hAnsiTheme="minorBidi" w:hint="cs"/>
          <w:sz w:val="32"/>
          <w:szCs w:val="32"/>
          <w:rtl/>
          <w:lang w:bidi="ar-TN"/>
        </w:rPr>
        <w:t xml:space="preserve">     </w:t>
      </w:r>
      <w:r w:rsidR="00C80250" w:rsidRPr="00C80250">
        <w:rPr>
          <w:rFonts w:asciiTheme="minorBidi" w:hAnsiTheme="minorBidi" w:hint="cs"/>
          <w:sz w:val="32"/>
          <w:szCs w:val="32"/>
          <w:rtl/>
          <w:lang w:bidi="ar-TN"/>
        </w:rPr>
        <w:t xml:space="preserve">تضمنت الاتفاقية </w:t>
      </w:r>
      <w:r>
        <w:rPr>
          <w:rFonts w:asciiTheme="minorBidi" w:hAnsiTheme="minorBidi" w:hint="cs"/>
          <w:sz w:val="32"/>
          <w:szCs w:val="32"/>
          <w:rtl/>
          <w:lang w:bidi="ar-TN"/>
        </w:rPr>
        <w:t>حماية</w:t>
      </w:r>
      <w:r w:rsidR="00C80250" w:rsidRPr="00C80250">
        <w:rPr>
          <w:rFonts w:asciiTheme="minorBidi" w:hAnsiTheme="minorBidi" w:hint="cs"/>
          <w:sz w:val="32"/>
          <w:szCs w:val="32"/>
          <w:rtl/>
          <w:lang w:bidi="ar-TN"/>
        </w:rPr>
        <w:t xml:space="preserve"> </w:t>
      </w:r>
      <w:r>
        <w:rPr>
          <w:rFonts w:asciiTheme="minorBidi" w:hAnsiTheme="minorBidi" w:hint="cs"/>
          <w:sz w:val="32"/>
          <w:szCs w:val="32"/>
          <w:rtl/>
          <w:lang w:bidi="ar-TN"/>
        </w:rPr>
        <w:t>ا</w:t>
      </w:r>
      <w:r w:rsidR="00C80250" w:rsidRPr="00C80250">
        <w:rPr>
          <w:rFonts w:asciiTheme="minorBidi" w:hAnsiTheme="minorBidi" w:hint="cs"/>
          <w:sz w:val="32"/>
          <w:szCs w:val="32"/>
          <w:rtl/>
          <w:lang w:bidi="ar-TN"/>
        </w:rPr>
        <w:t xml:space="preserve">لصحفي المحترف </w:t>
      </w:r>
      <w:r w:rsidR="00C80250">
        <w:rPr>
          <w:rFonts w:asciiTheme="minorBidi" w:hAnsiTheme="minorBidi" w:hint="cs"/>
          <w:sz w:val="32"/>
          <w:szCs w:val="32"/>
          <w:rtl/>
          <w:lang w:bidi="ar-TN"/>
        </w:rPr>
        <w:t xml:space="preserve">لضمان استقلاليته و حياديته في </w:t>
      </w:r>
      <w:r w:rsidR="0041202D">
        <w:rPr>
          <w:rFonts w:asciiTheme="minorBidi" w:hAnsiTheme="minorBidi" w:hint="cs"/>
          <w:sz w:val="32"/>
          <w:szCs w:val="32"/>
          <w:rtl/>
          <w:lang w:bidi="ar-TN"/>
        </w:rPr>
        <w:t>أداء</w:t>
      </w:r>
      <w:r w:rsidR="00C80250">
        <w:rPr>
          <w:rFonts w:asciiTheme="minorBidi" w:hAnsiTheme="minorBidi" w:hint="cs"/>
          <w:sz w:val="32"/>
          <w:szCs w:val="32"/>
          <w:rtl/>
          <w:lang w:bidi="ar-TN"/>
        </w:rPr>
        <w:t xml:space="preserve"> مهامه </w:t>
      </w:r>
      <w:r w:rsidR="0067773D">
        <w:rPr>
          <w:rFonts w:asciiTheme="minorBidi" w:hAnsiTheme="minorBidi" w:hint="cs"/>
          <w:sz w:val="32"/>
          <w:szCs w:val="32"/>
          <w:rtl/>
          <w:lang w:bidi="ar-TN"/>
        </w:rPr>
        <w:t xml:space="preserve">بتأمينه </w:t>
      </w:r>
      <w:r w:rsidR="00C80250">
        <w:rPr>
          <w:rFonts w:asciiTheme="minorBidi" w:hAnsiTheme="minorBidi" w:hint="cs"/>
          <w:sz w:val="32"/>
          <w:szCs w:val="32"/>
          <w:rtl/>
          <w:lang w:bidi="ar-TN"/>
        </w:rPr>
        <w:t xml:space="preserve"> حمايته عند تعرضه لمخاطر مهنية </w:t>
      </w:r>
      <w:r w:rsidR="0041202D">
        <w:rPr>
          <w:rFonts w:asciiTheme="minorBidi" w:hAnsiTheme="minorBidi" w:hint="cs"/>
          <w:sz w:val="32"/>
          <w:szCs w:val="32"/>
          <w:rtl/>
          <w:lang w:bidi="ar-TN"/>
        </w:rPr>
        <w:t>أثناء</w:t>
      </w:r>
      <w:r w:rsidR="00C80250">
        <w:rPr>
          <w:rFonts w:asciiTheme="minorBidi" w:hAnsiTheme="minorBidi" w:hint="cs"/>
          <w:sz w:val="32"/>
          <w:szCs w:val="32"/>
          <w:rtl/>
          <w:lang w:bidi="ar-TN"/>
        </w:rPr>
        <w:t xml:space="preserve"> </w:t>
      </w:r>
      <w:r w:rsidR="0041202D">
        <w:rPr>
          <w:rFonts w:asciiTheme="minorBidi" w:hAnsiTheme="minorBidi" w:hint="cs"/>
          <w:sz w:val="32"/>
          <w:szCs w:val="32"/>
          <w:rtl/>
          <w:lang w:bidi="ar-TN"/>
        </w:rPr>
        <w:t>أداء</w:t>
      </w:r>
      <w:r w:rsidR="00C80250">
        <w:rPr>
          <w:rFonts w:asciiTheme="minorBidi" w:hAnsiTheme="minorBidi" w:hint="cs"/>
          <w:sz w:val="32"/>
          <w:szCs w:val="32"/>
          <w:rtl/>
          <w:lang w:bidi="ar-TN"/>
        </w:rPr>
        <w:t xml:space="preserve"> مهامه خاصة عندم</w:t>
      </w:r>
      <w:r w:rsidR="0041202D">
        <w:rPr>
          <w:rFonts w:asciiTheme="minorBidi" w:hAnsiTheme="minorBidi" w:hint="cs"/>
          <w:sz w:val="32"/>
          <w:szCs w:val="32"/>
          <w:rtl/>
          <w:lang w:bidi="ar-TN"/>
        </w:rPr>
        <w:t>ا</w:t>
      </w:r>
      <w:r w:rsidR="00C80250">
        <w:rPr>
          <w:rFonts w:asciiTheme="minorBidi" w:hAnsiTheme="minorBidi" w:hint="cs"/>
          <w:sz w:val="32"/>
          <w:szCs w:val="32"/>
          <w:rtl/>
          <w:lang w:bidi="ar-TN"/>
        </w:rPr>
        <w:t xml:space="preserve"> يتعلق </w:t>
      </w:r>
      <w:r w:rsidR="0041202D">
        <w:rPr>
          <w:rFonts w:asciiTheme="minorBidi" w:hAnsiTheme="minorBidi" w:hint="cs"/>
          <w:sz w:val="32"/>
          <w:szCs w:val="32"/>
          <w:rtl/>
          <w:lang w:bidi="ar-TN"/>
        </w:rPr>
        <w:t>الأمر</w:t>
      </w:r>
      <w:r w:rsidR="00C80250">
        <w:rPr>
          <w:rFonts w:asciiTheme="minorBidi" w:hAnsiTheme="minorBidi" w:hint="cs"/>
          <w:sz w:val="32"/>
          <w:szCs w:val="32"/>
          <w:rtl/>
          <w:lang w:bidi="ar-TN"/>
        </w:rPr>
        <w:t xml:space="preserve"> بحوادث الشغل و </w:t>
      </w:r>
      <w:r w:rsidR="0041202D">
        <w:rPr>
          <w:rFonts w:asciiTheme="minorBidi" w:hAnsiTheme="minorBidi" w:hint="cs"/>
          <w:sz w:val="32"/>
          <w:szCs w:val="32"/>
          <w:rtl/>
          <w:lang w:bidi="ar-TN"/>
        </w:rPr>
        <w:t>الإمراض</w:t>
      </w:r>
      <w:r w:rsidR="00C80250">
        <w:rPr>
          <w:rFonts w:asciiTheme="minorBidi" w:hAnsiTheme="minorBidi" w:hint="cs"/>
          <w:sz w:val="32"/>
          <w:szCs w:val="32"/>
          <w:rtl/>
          <w:lang w:bidi="ar-TN"/>
        </w:rPr>
        <w:t xml:space="preserve"> المهنية </w:t>
      </w:r>
      <w:r>
        <w:rPr>
          <w:rFonts w:asciiTheme="minorBidi" w:hAnsiTheme="minorBidi" w:hint="cs"/>
          <w:sz w:val="32"/>
          <w:szCs w:val="32"/>
          <w:rtl/>
          <w:lang w:bidi="ar-TN"/>
        </w:rPr>
        <w:t>أو</w:t>
      </w:r>
      <w:r w:rsidR="0067773D">
        <w:rPr>
          <w:rFonts w:asciiTheme="minorBidi" w:hAnsiTheme="minorBidi" w:hint="cs"/>
          <w:sz w:val="32"/>
          <w:szCs w:val="32"/>
          <w:rtl/>
          <w:lang w:bidi="ar-TN"/>
        </w:rPr>
        <w:t xml:space="preserve"> حتى للأمراض</w:t>
      </w:r>
      <w:r>
        <w:rPr>
          <w:rFonts w:asciiTheme="minorBidi" w:hAnsiTheme="minorBidi" w:hint="cs"/>
          <w:sz w:val="32"/>
          <w:szCs w:val="32"/>
          <w:rtl/>
          <w:lang w:bidi="ar-TN"/>
        </w:rPr>
        <w:t xml:space="preserve"> العادية </w:t>
      </w:r>
      <w:r w:rsidR="0041202D">
        <w:rPr>
          <w:rFonts w:asciiTheme="minorBidi" w:hAnsiTheme="minorBidi" w:hint="cs"/>
          <w:sz w:val="32"/>
          <w:szCs w:val="32"/>
          <w:rtl/>
          <w:lang w:bidi="ar-TN"/>
        </w:rPr>
        <w:t xml:space="preserve">كما تستجيب لعنصر أساسي لضمان تطور المهنة </w:t>
      </w:r>
      <w:r>
        <w:rPr>
          <w:rFonts w:asciiTheme="minorBidi" w:hAnsiTheme="minorBidi" w:hint="cs"/>
          <w:sz w:val="32"/>
          <w:szCs w:val="32"/>
          <w:rtl/>
          <w:lang w:bidi="ar-TN"/>
        </w:rPr>
        <w:t>.</w:t>
      </w:r>
    </w:p>
    <w:p w:rsidR="008B3C27" w:rsidRPr="0031794F" w:rsidRDefault="008B3C27" w:rsidP="008B3C27">
      <w:pPr>
        <w:bidi/>
        <w:spacing w:after="0"/>
        <w:rPr>
          <w:rFonts w:asciiTheme="minorBidi" w:hAnsiTheme="minorBidi"/>
          <w:sz w:val="32"/>
          <w:szCs w:val="32"/>
          <w:lang w:bidi="ar-TN"/>
        </w:rPr>
      </w:pPr>
    </w:p>
    <w:p w:rsidR="008B3C27" w:rsidRPr="0041202D" w:rsidRDefault="008B3C27" w:rsidP="0041202D">
      <w:pPr>
        <w:pStyle w:val="Paragraphedeliste"/>
        <w:numPr>
          <w:ilvl w:val="1"/>
          <w:numId w:val="8"/>
        </w:numPr>
        <w:bidi/>
        <w:spacing w:after="0"/>
        <w:ind w:left="567"/>
        <w:rPr>
          <w:rFonts w:asciiTheme="minorBidi" w:hAnsiTheme="minorBidi"/>
          <w:b/>
          <w:bCs/>
          <w:sz w:val="32"/>
          <w:szCs w:val="32"/>
          <w:lang w:bidi="ar-TN"/>
        </w:rPr>
      </w:pPr>
      <w:r w:rsidRPr="0041202D">
        <w:rPr>
          <w:rFonts w:asciiTheme="minorBidi" w:hAnsiTheme="minorBidi"/>
          <w:b/>
          <w:bCs/>
          <w:sz w:val="32"/>
          <w:szCs w:val="32"/>
          <w:rtl/>
          <w:lang w:bidi="ar-TN"/>
        </w:rPr>
        <w:t xml:space="preserve">امتيازات اجتماعية </w:t>
      </w:r>
    </w:p>
    <w:p w:rsidR="008B3C27" w:rsidRPr="0031794F" w:rsidRDefault="008B3C27" w:rsidP="008B3C27">
      <w:pPr>
        <w:pStyle w:val="Paragraphedeliste"/>
        <w:bidi/>
        <w:spacing w:after="0"/>
        <w:rPr>
          <w:rFonts w:asciiTheme="minorBidi" w:hAnsiTheme="minorBidi"/>
          <w:b/>
          <w:bCs/>
          <w:sz w:val="32"/>
          <w:szCs w:val="32"/>
          <w:lang w:bidi="ar-TN"/>
        </w:rPr>
      </w:pPr>
    </w:p>
    <w:p w:rsidR="008B3C27" w:rsidRPr="0031794F" w:rsidRDefault="008B3C27" w:rsidP="0041202D">
      <w:pPr>
        <w:pStyle w:val="Paragraphedeliste"/>
        <w:numPr>
          <w:ilvl w:val="0"/>
          <w:numId w:val="17"/>
        </w:numPr>
        <w:bidi/>
        <w:spacing w:after="0"/>
        <w:ind w:left="1474"/>
        <w:rPr>
          <w:rFonts w:asciiTheme="minorBidi" w:hAnsiTheme="minorBidi"/>
          <w:sz w:val="32"/>
          <w:szCs w:val="32"/>
          <w:lang w:bidi="ar-TN"/>
        </w:rPr>
      </w:pPr>
      <w:r w:rsidRPr="0031794F">
        <w:rPr>
          <w:rFonts w:asciiTheme="minorBidi" w:hAnsiTheme="minorBidi"/>
          <w:sz w:val="32"/>
          <w:szCs w:val="32"/>
          <w:rtl/>
          <w:lang w:bidi="ar-TN"/>
        </w:rPr>
        <w:t xml:space="preserve">إحداث صندوق اجتماعي (الفصل 14 ) </w:t>
      </w:r>
    </w:p>
    <w:p w:rsidR="008B3C27" w:rsidRPr="0031794F" w:rsidRDefault="008B3C27" w:rsidP="008B3C27">
      <w:pPr>
        <w:pStyle w:val="Paragraphedeliste"/>
        <w:numPr>
          <w:ilvl w:val="1"/>
          <w:numId w:val="8"/>
        </w:numPr>
        <w:bidi/>
        <w:spacing w:after="0"/>
        <w:rPr>
          <w:rFonts w:asciiTheme="minorBidi" w:hAnsiTheme="minorBidi"/>
          <w:sz w:val="32"/>
          <w:szCs w:val="32"/>
          <w:lang w:bidi="ar-TN"/>
        </w:rPr>
      </w:pPr>
      <w:r w:rsidRPr="0031794F">
        <w:rPr>
          <w:rFonts w:asciiTheme="minorBidi" w:hAnsiTheme="minorBidi"/>
          <w:sz w:val="32"/>
          <w:szCs w:val="32"/>
          <w:rtl/>
          <w:lang w:bidi="ar-TN"/>
        </w:rPr>
        <w:t xml:space="preserve">نظام تكميلي للتامين على المرض (الفصل 22) </w:t>
      </w:r>
    </w:p>
    <w:p w:rsidR="008B3C27" w:rsidRPr="0031794F" w:rsidRDefault="008B3C27" w:rsidP="008B3C27">
      <w:pPr>
        <w:pStyle w:val="Paragraphedeliste"/>
        <w:numPr>
          <w:ilvl w:val="1"/>
          <w:numId w:val="8"/>
        </w:numPr>
        <w:bidi/>
        <w:spacing w:after="0"/>
        <w:rPr>
          <w:rFonts w:asciiTheme="minorBidi" w:hAnsiTheme="minorBidi"/>
          <w:sz w:val="32"/>
          <w:szCs w:val="32"/>
          <w:lang w:bidi="ar-TN"/>
        </w:rPr>
      </w:pPr>
      <w:r w:rsidRPr="0031794F">
        <w:rPr>
          <w:rFonts w:asciiTheme="minorBidi" w:hAnsiTheme="minorBidi"/>
          <w:sz w:val="32"/>
          <w:szCs w:val="32"/>
          <w:rtl/>
          <w:lang w:bidi="ar-TN"/>
        </w:rPr>
        <w:t xml:space="preserve">نظام تامين عن الحياة و العجز الكلي و الجزئي ( الفصل 23) </w:t>
      </w:r>
    </w:p>
    <w:p w:rsidR="008B3C27" w:rsidRPr="0031794F" w:rsidRDefault="008B3C27" w:rsidP="008B3C27">
      <w:pPr>
        <w:pStyle w:val="Paragraphedeliste"/>
        <w:bidi/>
        <w:spacing w:after="0"/>
        <w:ind w:left="1440"/>
        <w:rPr>
          <w:rFonts w:asciiTheme="minorBidi" w:hAnsiTheme="minorBidi"/>
          <w:sz w:val="32"/>
          <w:szCs w:val="32"/>
          <w:lang w:bidi="ar-TN"/>
        </w:rPr>
      </w:pPr>
    </w:p>
    <w:p w:rsidR="008B3C27" w:rsidRPr="0041202D" w:rsidRDefault="008B3C27" w:rsidP="0041202D">
      <w:pPr>
        <w:pStyle w:val="Paragraphedeliste"/>
        <w:numPr>
          <w:ilvl w:val="0"/>
          <w:numId w:val="5"/>
        </w:numPr>
        <w:bidi/>
        <w:spacing w:after="0"/>
        <w:ind w:left="624"/>
        <w:rPr>
          <w:rFonts w:asciiTheme="minorBidi" w:hAnsiTheme="minorBidi"/>
          <w:b/>
          <w:bCs/>
          <w:sz w:val="32"/>
          <w:szCs w:val="32"/>
          <w:lang w:bidi="ar-TN"/>
        </w:rPr>
      </w:pPr>
      <w:r w:rsidRPr="0041202D">
        <w:rPr>
          <w:rFonts w:asciiTheme="minorBidi" w:hAnsiTheme="minorBidi"/>
          <w:b/>
          <w:bCs/>
          <w:sz w:val="32"/>
          <w:szCs w:val="32"/>
          <w:rtl/>
          <w:lang w:bidi="ar-TN"/>
        </w:rPr>
        <w:t xml:space="preserve">مكاسب مهنية </w:t>
      </w:r>
    </w:p>
    <w:p w:rsidR="008B3C27" w:rsidRPr="0031794F" w:rsidRDefault="008B3C27" w:rsidP="008B3C27">
      <w:pPr>
        <w:pStyle w:val="Paragraphedeliste"/>
        <w:bidi/>
        <w:spacing w:after="0"/>
        <w:rPr>
          <w:rFonts w:asciiTheme="minorBidi" w:hAnsiTheme="minorBidi"/>
          <w:b/>
          <w:bCs/>
          <w:sz w:val="32"/>
          <w:szCs w:val="32"/>
          <w:lang w:bidi="ar-TN"/>
        </w:rPr>
      </w:pPr>
    </w:p>
    <w:p w:rsidR="008B3C27" w:rsidRPr="0031794F" w:rsidRDefault="008B3C27" w:rsidP="0041202D">
      <w:pPr>
        <w:pStyle w:val="Paragraphedeliste"/>
        <w:numPr>
          <w:ilvl w:val="1"/>
          <w:numId w:val="5"/>
        </w:numPr>
        <w:bidi/>
        <w:spacing w:after="0"/>
        <w:rPr>
          <w:rFonts w:asciiTheme="minorBidi" w:hAnsiTheme="minorBidi"/>
          <w:sz w:val="32"/>
          <w:szCs w:val="32"/>
          <w:lang w:bidi="ar-TN"/>
        </w:rPr>
      </w:pPr>
      <w:r w:rsidRPr="0031794F">
        <w:rPr>
          <w:rFonts w:asciiTheme="minorBidi" w:hAnsiTheme="minorBidi"/>
          <w:sz w:val="32"/>
          <w:szCs w:val="32"/>
          <w:rtl/>
          <w:lang w:bidi="ar-TN"/>
        </w:rPr>
        <w:t xml:space="preserve">إعادة التصنيف حسب الشهادة العلميية ( الفصل 33) </w:t>
      </w:r>
    </w:p>
    <w:p w:rsidR="008B3C27" w:rsidRPr="0031794F" w:rsidRDefault="008B3C27" w:rsidP="0041202D">
      <w:pPr>
        <w:pStyle w:val="Paragraphedeliste"/>
        <w:numPr>
          <w:ilvl w:val="1"/>
          <w:numId w:val="5"/>
        </w:numPr>
        <w:bidi/>
        <w:spacing w:after="0"/>
        <w:rPr>
          <w:rFonts w:asciiTheme="minorBidi" w:hAnsiTheme="minorBidi"/>
          <w:sz w:val="32"/>
          <w:szCs w:val="32"/>
          <w:lang w:bidi="ar-TN"/>
        </w:rPr>
      </w:pPr>
      <w:r w:rsidRPr="0031794F">
        <w:rPr>
          <w:rFonts w:asciiTheme="minorBidi" w:hAnsiTheme="minorBidi"/>
          <w:sz w:val="32"/>
          <w:szCs w:val="32"/>
          <w:rtl/>
          <w:lang w:bidi="ar-TN"/>
        </w:rPr>
        <w:t xml:space="preserve">إعادة الترتيب </w:t>
      </w:r>
    </w:p>
    <w:p w:rsidR="008B3C27" w:rsidRPr="0031794F" w:rsidRDefault="008B3C27" w:rsidP="0041202D">
      <w:pPr>
        <w:pStyle w:val="Paragraphedeliste"/>
        <w:numPr>
          <w:ilvl w:val="1"/>
          <w:numId w:val="5"/>
        </w:numPr>
        <w:bidi/>
        <w:spacing w:after="0"/>
        <w:rPr>
          <w:rFonts w:asciiTheme="minorBidi" w:hAnsiTheme="minorBidi"/>
          <w:sz w:val="32"/>
          <w:szCs w:val="32"/>
          <w:rtl/>
          <w:lang w:bidi="ar-TN"/>
        </w:rPr>
      </w:pPr>
      <w:r w:rsidRPr="0031794F">
        <w:rPr>
          <w:rFonts w:asciiTheme="minorBidi" w:hAnsiTheme="minorBidi"/>
          <w:sz w:val="32"/>
          <w:szCs w:val="32"/>
          <w:rtl/>
          <w:lang w:bidi="ar-TN"/>
        </w:rPr>
        <w:t xml:space="preserve">المحافظة على الحقوق المكتسبة </w:t>
      </w:r>
    </w:p>
    <w:p w:rsidR="008B3C27" w:rsidRPr="0031794F" w:rsidRDefault="008B3C27" w:rsidP="008B3C27">
      <w:pPr>
        <w:pStyle w:val="Paragraphedeliste"/>
        <w:bidi/>
        <w:spacing w:after="0"/>
        <w:ind w:left="0"/>
        <w:rPr>
          <w:rFonts w:asciiTheme="minorBidi" w:hAnsiTheme="minorBidi"/>
          <w:sz w:val="32"/>
          <w:szCs w:val="32"/>
          <w:lang w:bidi="ar-TN"/>
        </w:rPr>
      </w:pPr>
    </w:p>
    <w:p w:rsidR="00104460" w:rsidRPr="0031794F" w:rsidRDefault="00451EF8" w:rsidP="0067773D">
      <w:pPr>
        <w:jc w:val="right"/>
        <w:rPr>
          <w:rFonts w:asciiTheme="minorBidi" w:hAnsiTheme="minorBidi"/>
          <w:sz w:val="32"/>
          <w:szCs w:val="32"/>
          <w:rtl/>
        </w:rPr>
      </w:pPr>
      <w:r>
        <w:rPr>
          <w:rFonts w:asciiTheme="minorBidi" w:hAnsiTheme="minorBidi" w:hint="cs"/>
          <w:sz w:val="32"/>
          <w:szCs w:val="32"/>
          <w:rtl/>
          <w:lang w:bidi="ar-TN"/>
        </w:rPr>
        <w:t>و الملاحظ أن هذه الاتفاقية أتت مطابقة تماما</w:t>
      </w:r>
      <w:r w:rsidR="0067773D">
        <w:rPr>
          <w:rFonts w:asciiTheme="minorBidi" w:hAnsiTheme="minorBidi" w:hint="cs"/>
          <w:sz w:val="32"/>
          <w:szCs w:val="32"/>
          <w:rtl/>
          <w:lang w:bidi="ar-TN"/>
        </w:rPr>
        <w:t xml:space="preserve"> لمشروع الاتفاقية </w:t>
      </w:r>
      <w:r>
        <w:rPr>
          <w:rFonts w:asciiTheme="minorBidi" w:hAnsiTheme="minorBidi" w:hint="cs"/>
          <w:sz w:val="32"/>
          <w:szCs w:val="32"/>
          <w:rtl/>
          <w:lang w:bidi="ar-TN"/>
        </w:rPr>
        <w:t>القطاعية و ما جاء فيها من مكتسبات للصحفيين المحترفيين إضافة إلى مكتسبات أخرى تتعلق بخصوصية المؤسسة وإمكانياتها المادية حيث ضبطت و بصفة دقيقة و نهائية المنح المخولة للصحفيي المحترف</w:t>
      </w:r>
      <w:r w:rsidR="00A627B0">
        <w:rPr>
          <w:rFonts w:asciiTheme="minorBidi" w:hAnsiTheme="minorBidi" w:hint="cs"/>
          <w:sz w:val="32"/>
          <w:szCs w:val="32"/>
          <w:rtl/>
          <w:lang w:bidi="ar-TN"/>
        </w:rPr>
        <w:t xml:space="preserve"> كالأتي </w:t>
      </w:r>
      <w:r w:rsidR="008338A5">
        <w:rPr>
          <w:rFonts w:asciiTheme="minorBidi" w:hAnsiTheme="minorBidi" w:hint="cs"/>
          <w:sz w:val="32"/>
          <w:szCs w:val="32"/>
          <w:rtl/>
          <w:lang w:bidi="ar-TN"/>
        </w:rPr>
        <w:t>:</w:t>
      </w:r>
      <w:r>
        <w:rPr>
          <w:rFonts w:asciiTheme="minorBidi" w:hAnsiTheme="minorBidi" w:hint="cs"/>
          <w:sz w:val="32"/>
          <w:szCs w:val="32"/>
          <w:rtl/>
          <w:lang w:bidi="ar-TN"/>
        </w:rPr>
        <w:t xml:space="preserve"> </w:t>
      </w:r>
    </w:p>
    <w:p w:rsidR="008338A5" w:rsidRDefault="008338A5" w:rsidP="008338A5">
      <w:pPr>
        <w:bidi/>
        <w:rPr>
          <w:rFonts w:asciiTheme="minorBidi" w:hAnsiTheme="minorBidi"/>
          <w:sz w:val="32"/>
          <w:szCs w:val="32"/>
          <w:rtl/>
          <w:lang w:bidi="ar-TN"/>
        </w:rPr>
      </w:pPr>
    </w:p>
    <w:tbl>
      <w:tblPr>
        <w:tblStyle w:val="Grilledutableau"/>
        <w:tblW w:w="0" w:type="auto"/>
        <w:tblInd w:w="1242" w:type="dxa"/>
        <w:tblLook w:val="04A0"/>
      </w:tblPr>
      <w:tblGrid>
        <w:gridCol w:w="3223"/>
        <w:gridCol w:w="2110"/>
        <w:gridCol w:w="2445"/>
      </w:tblGrid>
      <w:tr w:rsidR="008338A5" w:rsidRPr="00D03821" w:rsidTr="008714BC">
        <w:trPr>
          <w:trHeight w:val="156"/>
        </w:trPr>
        <w:tc>
          <w:tcPr>
            <w:tcW w:w="3223" w:type="dxa"/>
            <w:tcBorders>
              <w:left w:val="single" w:sz="4" w:space="0" w:color="000000" w:themeColor="text1"/>
            </w:tcBorders>
          </w:tcPr>
          <w:p w:rsidR="008338A5" w:rsidRPr="0070197D" w:rsidRDefault="008338A5" w:rsidP="0070197D">
            <w:pPr>
              <w:jc w:val="center"/>
              <w:rPr>
                <w:rFonts w:asciiTheme="minorBidi" w:hAnsiTheme="minorBidi"/>
                <w:sz w:val="24"/>
                <w:szCs w:val="24"/>
                <w:rtl/>
                <w:lang w:bidi="ar-TN"/>
              </w:rPr>
            </w:pPr>
            <w:r w:rsidRPr="0070197D">
              <w:rPr>
                <w:rFonts w:asciiTheme="minorBidi" w:hAnsiTheme="minorBidi" w:hint="cs"/>
                <w:sz w:val="24"/>
                <w:szCs w:val="24"/>
                <w:rtl/>
                <w:lang w:bidi="ar-TN"/>
              </w:rPr>
              <w:t>تاريخ المفعول</w:t>
            </w:r>
          </w:p>
          <w:p w:rsidR="008338A5" w:rsidRPr="0070197D" w:rsidRDefault="008338A5" w:rsidP="0070197D">
            <w:pPr>
              <w:jc w:val="center"/>
              <w:rPr>
                <w:rFonts w:asciiTheme="minorBidi" w:hAnsiTheme="minorBidi"/>
                <w:sz w:val="24"/>
                <w:szCs w:val="24"/>
                <w:lang w:bidi="ar-TN"/>
              </w:rPr>
            </w:pPr>
          </w:p>
        </w:tc>
        <w:tc>
          <w:tcPr>
            <w:tcW w:w="2110" w:type="dxa"/>
          </w:tcPr>
          <w:p w:rsidR="008338A5" w:rsidRPr="0070197D" w:rsidRDefault="008338A5" w:rsidP="0070197D">
            <w:pPr>
              <w:jc w:val="right"/>
              <w:rPr>
                <w:rFonts w:asciiTheme="minorBidi" w:hAnsiTheme="minorBidi"/>
                <w:sz w:val="24"/>
                <w:szCs w:val="24"/>
                <w:rtl/>
                <w:lang w:bidi="ar-TN"/>
              </w:rPr>
            </w:pPr>
            <w:r w:rsidRPr="0070197D">
              <w:rPr>
                <w:rFonts w:asciiTheme="minorBidi" w:hAnsiTheme="minorBidi" w:hint="cs"/>
                <w:sz w:val="24"/>
                <w:szCs w:val="24"/>
                <w:rtl/>
                <w:lang w:bidi="ar-TN"/>
              </w:rPr>
              <w:t xml:space="preserve">المبلغ </w:t>
            </w:r>
          </w:p>
        </w:tc>
        <w:tc>
          <w:tcPr>
            <w:tcW w:w="2445" w:type="dxa"/>
            <w:tcBorders>
              <w:right w:val="single" w:sz="4" w:space="0" w:color="000000" w:themeColor="text1"/>
            </w:tcBorders>
          </w:tcPr>
          <w:p w:rsidR="008338A5" w:rsidRPr="0070197D" w:rsidRDefault="008338A5" w:rsidP="0070197D">
            <w:pPr>
              <w:jc w:val="right"/>
              <w:rPr>
                <w:rFonts w:asciiTheme="minorBidi" w:hAnsiTheme="minorBidi"/>
                <w:sz w:val="24"/>
                <w:szCs w:val="24"/>
                <w:lang w:bidi="ar-TN"/>
              </w:rPr>
            </w:pPr>
            <w:r w:rsidRPr="0070197D">
              <w:rPr>
                <w:rFonts w:asciiTheme="minorBidi" w:hAnsiTheme="minorBidi" w:hint="cs"/>
                <w:sz w:val="24"/>
                <w:szCs w:val="24"/>
                <w:rtl/>
                <w:lang w:bidi="ar-TN"/>
              </w:rPr>
              <w:t xml:space="preserve">عنوان المنحة </w:t>
            </w:r>
          </w:p>
        </w:tc>
      </w:tr>
      <w:tr w:rsidR="008338A5" w:rsidRPr="00D03821" w:rsidTr="008714BC">
        <w:trPr>
          <w:trHeight w:val="156"/>
        </w:trPr>
        <w:tc>
          <w:tcPr>
            <w:tcW w:w="3223" w:type="dxa"/>
            <w:tcBorders>
              <w:left w:val="single" w:sz="4" w:space="0" w:color="000000" w:themeColor="text1"/>
            </w:tcBorders>
          </w:tcPr>
          <w:p w:rsidR="008338A5" w:rsidRPr="0070197D" w:rsidRDefault="008338A5" w:rsidP="0070197D">
            <w:pPr>
              <w:jc w:val="center"/>
              <w:rPr>
                <w:rFonts w:asciiTheme="minorBidi" w:hAnsiTheme="minorBidi"/>
                <w:sz w:val="24"/>
                <w:szCs w:val="24"/>
                <w:rtl/>
                <w:lang w:bidi="ar-TN"/>
              </w:rPr>
            </w:pPr>
            <w:r w:rsidRPr="0070197D">
              <w:rPr>
                <w:rFonts w:asciiTheme="minorBidi" w:hAnsiTheme="minorBidi" w:hint="cs"/>
                <w:sz w:val="24"/>
                <w:szCs w:val="24"/>
                <w:rtl/>
                <w:lang w:bidi="ar-TN"/>
              </w:rPr>
              <w:t>دخول الاتفاقية حيز التنفيذ</w:t>
            </w:r>
          </w:p>
          <w:p w:rsidR="008338A5" w:rsidRPr="0070197D" w:rsidRDefault="008338A5" w:rsidP="0070197D">
            <w:pPr>
              <w:jc w:val="center"/>
              <w:rPr>
                <w:rFonts w:asciiTheme="minorBidi" w:hAnsiTheme="minorBidi"/>
                <w:sz w:val="24"/>
                <w:szCs w:val="24"/>
                <w:lang w:bidi="ar-TN"/>
              </w:rPr>
            </w:pPr>
          </w:p>
        </w:tc>
        <w:tc>
          <w:tcPr>
            <w:tcW w:w="2110" w:type="dxa"/>
          </w:tcPr>
          <w:p w:rsidR="008338A5" w:rsidRPr="0070197D" w:rsidRDefault="008338A5" w:rsidP="0070197D">
            <w:pPr>
              <w:tabs>
                <w:tab w:val="left" w:pos="315"/>
                <w:tab w:val="right" w:pos="1713"/>
              </w:tabs>
              <w:jc w:val="center"/>
              <w:rPr>
                <w:rFonts w:asciiTheme="minorBidi" w:hAnsiTheme="minorBidi"/>
                <w:sz w:val="24"/>
                <w:szCs w:val="24"/>
                <w:lang w:bidi="ar-TN"/>
              </w:rPr>
            </w:pPr>
            <w:r w:rsidRPr="0070197D">
              <w:rPr>
                <w:rFonts w:asciiTheme="minorBidi" w:hAnsiTheme="minorBidi" w:hint="cs"/>
                <w:sz w:val="24"/>
                <w:szCs w:val="24"/>
                <w:rtl/>
                <w:lang w:bidi="ar-TN"/>
              </w:rPr>
              <w:t xml:space="preserve">100 د في الشهر </w:t>
            </w:r>
          </w:p>
        </w:tc>
        <w:tc>
          <w:tcPr>
            <w:tcW w:w="2445" w:type="dxa"/>
            <w:tcBorders>
              <w:right w:val="single" w:sz="4" w:space="0" w:color="000000" w:themeColor="text1"/>
            </w:tcBorders>
          </w:tcPr>
          <w:p w:rsidR="008338A5" w:rsidRPr="0070197D" w:rsidRDefault="008338A5" w:rsidP="0070197D">
            <w:pPr>
              <w:jc w:val="center"/>
              <w:rPr>
                <w:rFonts w:asciiTheme="minorBidi" w:hAnsiTheme="minorBidi"/>
                <w:sz w:val="24"/>
                <w:szCs w:val="24"/>
                <w:lang w:bidi="ar-TN"/>
              </w:rPr>
            </w:pPr>
            <w:r w:rsidRPr="0070197D">
              <w:rPr>
                <w:rFonts w:asciiTheme="minorBidi" w:hAnsiTheme="minorBidi" w:hint="cs"/>
                <w:sz w:val="24"/>
                <w:szCs w:val="24"/>
                <w:rtl/>
                <w:lang w:bidi="ar-TN"/>
              </w:rPr>
              <w:t>منحة التنقل</w:t>
            </w:r>
          </w:p>
        </w:tc>
      </w:tr>
      <w:tr w:rsidR="008338A5" w:rsidRPr="00D03821" w:rsidTr="008714BC">
        <w:trPr>
          <w:trHeight w:val="156"/>
        </w:trPr>
        <w:tc>
          <w:tcPr>
            <w:tcW w:w="3223" w:type="dxa"/>
            <w:tcBorders>
              <w:left w:val="single" w:sz="4" w:space="0" w:color="000000" w:themeColor="text1"/>
            </w:tcBorders>
          </w:tcPr>
          <w:p w:rsidR="008338A5" w:rsidRPr="0070197D" w:rsidRDefault="008338A5" w:rsidP="0070197D">
            <w:pPr>
              <w:jc w:val="center"/>
              <w:rPr>
                <w:rFonts w:asciiTheme="minorBidi" w:hAnsiTheme="minorBidi"/>
                <w:sz w:val="24"/>
                <w:szCs w:val="24"/>
                <w:rtl/>
                <w:lang w:bidi="ar-TN"/>
              </w:rPr>
            </w:pPr>
            <w:r w:rsidRPr="0070197D">
              <w:rPr>
                <w:rFonts w:asciiTheme="minorBidi" w:hAnsiTheme="minorBidi" w:hint="cs"/>
                <w:sz w:val="24"/>
                <w:szCs w:val="24"/>
                <w:rtl/>
                <w:lang w:bidi="ar-TN"/>
              </w:rPr>
              <w:t>دخول الاتفاقية حيز التنفيذ</w:t>
            </w:r>
          </w:p>
          <w:p w:rsidR="008338A5" w:rsidRPr="0070197D" w:rsidRDefault="008338A5" w:rsidP="0070197D">
            <w:pPr>
              <w:jc w:val="center"/>
              <w:rPr>
                <w:rFonts w:asciiTheme="minorBidi" w:hAnsiTheme="minorBidi"/>
                <w:sz w:val="24"/>
                <w:szCs w:val="24"/>
                <w:lang w:bidi="ar-TN"/>
              </w:rPr>
            </w:pPr>
          </w:p>
        </w:tc>
        <w:tc>
          <w:tcPr>
            <w:tcW w:w="2110" w:type="dxa"/>
          </w:tcPr>
          <w:p w:rsidR="008338A5" w:rsidRPr="0070197D" w:rsidRDefault="008338A5" w:rsidP="0070197D">
            <w:pPr>
              <w:jc w:val="center"/>
              <w:rPr>
                <w:rFonts w:asciiTheme="minorBidi" w:hAnsiTheme="minorBidi"/>
                <w:sz w:val="24"/>
                <w:szCs w:val="24"/>
                <w:lang w:bidi="ar-TN"/>
              </w:rPr>
            </w:pPr>
            <w:r w:rsidRPr="0070197D">
              <w:rPr>
                <w:rFonts w:asciiTheme="minorBidi" w:hAnsiTheme="minorBidi" w:hint="cs"/>
                <w:sz w:val="24"/>
                <w:szCs w:val="24"/>
                <w:rtl/>
                <w:lang w:bidi="ar-TN"/>
              </w:rPr>
              <w:t>100 د في الشهر</w:t>
            </w:r>
          </w:p>
        </w:tc>
        <w:tc>
          <w:tcPr>
            <w:tcW w:w="2445" w:type="dxa"/>
            <w:tcBorders>
              <w:right w:val="single" w:sz="4" w:space="0" w:color="000000" w:themeColor="text1"/>
            </w:tcBorders>
          </w:tcPr>
          <w:p w:rsidR="008338A5" w:rsidRPr="0070197D" w:rsidRDefault="008338A5" w:rsidP="0070197D">
            <w:pPr>
              <w:jc w:val="center"/>
              <w:rPr>
                <w:rFonts w:asciiTheme="minorBidi" w:hAnsiTheme="minorBidi"/>
                <w:sz w:val="24"/>
                <w:szCs w:val="24"/>
                <w:rtl/>
                <w:lang w:bidi="ar-TN"/>
              </w:rPr>
            </w:pPr>
            <w:r w:rsidRPr="0070197D">
              <w:rPr>
                <w:rFonts w:asciiTheme="minorBidi" w:hAnsiTheme="minorBidi" w:hint="cs"/>
                <w:sz w:val="24"/>
                <w:szCs w:val="24"/>
                <w:rtl/>
                <w:lang w:bidi="ar-TN"/>
              </w:rPr>
              <w:t>منحة الحضور</w:t>
            </w:r>
          </w:p>
          <w:p w:rsidR="008338A5" w:rsidRPr="0070197D" w:rsidRDefault="008338A5" w:rsidP="0070197D">
            <w:pPr>
              <w:jc w:val="center"/>
              <w:rPr>
                <w:rFonts w:asciiTheme="minorBidi" w:hAnsiTheme="minorBidi"/>
                <w:sz w:val="24"/>
                <w:szCs w:val="24"/>
                <w:rtl/>
                <w:lang w:bidi="ar-TN"/>
              </w:rPr>
            </w:pPr>
          </w:p>
        </w:tc>
      </w:tr>
      <w:tr w:rsidR="008338A5" w:rsidRPr="00D03821" w:rsidTr="008714BC">
        <w:trPr>
          <w:trHeight w:val="156"/>
        </w:trPr>
        <w:tc>
          <w:tcPr>
            <w:tcW w:w="3223" w:type="dxa"/>
            <w:tcBorders>
              <w:left w:val="single" w:sz="4" w:space="0" w:color="000000" w:themeColor="text1"/>
            </w:tcBorders>
          </w:tcPr>
          <w:p w:rsidR="008338A5" w:rsidRPr="0070197D" w:rsidRDefault="008338A5" w:rsidP="0070197D">
            <w:pPr>
              <w:jc w:val="center"/>
              <w:rPr>
                <w:rFonts w:asciiTheme="minorBidi" w:hAnsiTheme="minorBidi"/>
                <w:sz w:val="24"/>
                <w:szCs w:val="24"/>
                <w:rtl/>
                <w:lang w:bidi="ar-TN"/>
              </w:rPr>
            </w:pPr>
          </w:p>
        </w:tc>
        <w:tc>
          <w:tcPr>
            <w:tcW w:w="2110" w:type="dxa"/>
          </w:tcPr>
          <w:p w:rsidR="008338A5" w:rsidRPr="0070197D" w:rsidRDefault="008338A5" w:rsidP="0070197D">
            <w:pPr>
              <w:jc w:val="center"/>
              <w:rPr>
                <w:rFonts w:asciiTheme="minorBidi" w:hAnsiTheme="minorBidi"/>
                <w:sz w:val="24"/>
                <w:szCs w:val="24"/>
                <w:rtl/>
                <w:lang w:bidi="ar-TN"/>
              </w:rPr>
            </w:pPr>
          </w:p>
        </w:tc>
        <w:tc>
          <w:tcPr>
            <w:tcW w:w="2445" w:type="dxa"/>
            <w:tcBorders>
              <w:right w:val="single" w:sz="4" w:space="0" w:color="000000" w:themeColor="text1"/>
            </w:tcBorders>
          </w:tcPr>
          <w:p w:rsidR="008338A5" w:rsidRPr="0070197D" w:rsidRDefault="008338A5" w:rsidP="0070197D">
            <w:pPr>
              <w:jc w:val="center"/>
              <w:rPr>
                <w:rFonts w:asciiTheme="minorBidi" w:hAnsiTheme="minorBidi"/>
                <w:sz w:val="24"/>
                <w:szCs w:val="24"/>
                <w:rtl/>
                <w:lang w:bidi="ar-TN"/>
              </w:rPr>
            </w:pPr>
          </w:p>
        </w:tc>
      </w:tr>
      <w:tr w:rsidR="008338A5" w:rsidRPr="00D03821" w:rsidTr="008714BC">
        <w:trPr>
          <w:trHeight w:val="156"/>
        </w:trPr>
        <w:tc>
          <w:tcPr>
            <w:tcW w:w="3223" w:type="dxa"/>
            <w:tcBorders>
              <w:left w:val="single" w:sz="4" w:space="0" w:color="000000" w:themeColor="text1"/>
            </w:tcBorders>
          </w:tcPr>
          <w:p w:rsidR="008338A5" w:rsidRPr="0070197D" w:rsidRDefault="008338A5" w:rsidP="0070197D">
            <w:pPr>
              <w:jc w:val="center"/>
              <w:rPr>
                <w:rFonts w:asciiTheme="minorBidi" w:hAnsiTheme="minorBidi"/>
                <w:sz w:val="24"/>
                <w:szCs w:val="24"/>
                <w:lang w:bidi="ar-TN"/>
              </w:rPr>
            </w:pPr>
            <w:r w:rsidRPr="0070197D">
              <w:rPr>
                <w:rFonts w:asciiTheme="minorBidi" w:hAnsiTheme="minorBidi" w:hint="cs"/>
                <w:sz w:val="24"/>
                <w:szCs w:val="24"/>
                <w:rtl/>
                <w:lang w:bidi="ar-TN"/>
              </w:rPr>
              <w:t xml:space="preserve">بداية من 2022 </w:t>
            </w:r>
          </w:p>
        </w:tc>
        <w:tc>
          <w:tcPr>
            <w:tcW w:w="2110" w:type="dxa"/>
          </w:tcPr>
          <w:p w:rsidR="008338A5" w:rsidRPr="0070197D" w:rsidRDefault="008338A5" w:rsidP="0070197D">
            <w:pPr>
              <w:jc w:val="center"/>
              <w:rPr>
                <w:rFonts w:asciiTheme="minorBidi" w:hAnsiTheme="minorBidi"/>
                <w:sz w:val="24"/>
                <w:szCs w:val="24"/>
                <w:rtl/>
                <w:lang w:bidi="ar-TN"/>
              </w:rPr>
            </w:pPr>
            <w:r w:rsidRPr="0070197D">
              <w:rPr>
                <w:rFonts w:asciiTheme="minorBidi" w:hAnsiTheme="minorBidi" w:hint="cs"/>
                <w:sz w:val="24"/>
                <w:szCs w:val="24"/>
                <w:rtl/>
                <w:lang w:bidi="ar-TN"/>
              </w:rPr>
              <w:t>300 د مرة واحدة في السنة ، تسند في شهر ماي بمناسبة عيد الشغل</w:t>
            </w:r>
          </w:p>
          <w:p w:rsidR="008338A5" w:rsidRPr="0070197D" w:rsidRDefault="008338A5" w:rsidP="0070197D">
            <w:pPr>
              <w:jc w:val="center"/>
              <w:rPr>
                <w:rFonts w:asciiTheme="minorBidi" w:hAnsiTheme="minorBidi"/>
                <w:sz w:val="24"/>
                <w:szCs w:val="24"/>
                <w:lang w:bidi="ar-TN"/>
              </w:rPr>
            </w:pPr>
            <w:r w:rsidRPr="0070197D">
              <w:rPr>
                <w:rFonts w:asciiTheme="minorBidi" w:hAnsiTheme="minorBidi" w:hint="cs"/>
                <w:sz w:val="24"/>
                <w:szCs w:val="24"/>
                <w:rtl/>
                <w:lang w:bidi="ar-TN"/>
              </w:rPr>
              <w:t xml:space="preserve"> </w:t>
            </w:r>
          </w:p>
        </w:tc>
        <w:tc>
          <w:tcPr>
            <w:tcW w:w="2445" w:type="dxa"/>
            <w:tcBorders>
              <w:right w:val="single" w:sz="4" w:space="0" w:color="000000" w:themeColor="text1"/>
            </w:tcBorders>
          </w:tcPr>
          <w:p w:rsidR="008338A5" w:rsidRPr="0070197D" w:rsidRDefault="008338A5" w:rsidP="0070197D">
            <w:pPr>
              <w:jc w:val="center"/>
              <w:rPr>
                <w:rFonts w:asciiTheme="minorBidi" w:hAnsiTheme="minorBidi"/>
                <w:sz w:val="24"/>
                <w:szCs w:val="24"/>
                <w:rtl/>
                <w:lang w:bidi="ar-TN"/>
              </w:rPr>
            </w:pPr>
            <w:r w:rsidRPr="0070197D">
              <w:rPr>
                <w:rFonts w:asciiTheme="minorBidi" w:hAnsiTheme="minorBidi" w:hint="cs"/>
                <w:sz w:val="24"/>
                <w:szCs w:val="24"/>
                <w:rtl/>
                <w:lang w:bidi="ar-TN"/>
              </w:rPr>
              <w:t>منحة الاكتسا</w:t>
            </w:r>
            <w:r w:rsidRPr="0070197D">
              <w:rPr>
                <w:rFonts w:asciiTheme="minorBidi" w:hAnsiTheme="minorBidi" w:hint="eastAsia"/>
                <w:sz w:val="24"/>
                <w:szCs w:val="24"/>
                <w:rtl/>
                <w:lang w:bidi="ar-TN"/>
              </w:rPr>
              <w:t>ء</w:t>
            </w:r>
          </w:p>
        </w:tc>
      </w:tr>
      <w:tr w:rsidR="008338A5" w:rsidRPr="00D03821" w:rsidTr="008714BC">
        <w:trPr>
          <w:trHeight w:val="156"/>
        </w:trPr>
        <w:tc>
          <w:tcPr>
            <w:tcW w:w="3223" w:type="dxa"/>
            <w:tcBorders>
              <w:left w:val="single" w:sz="4" w:space="0" w:color="000000" w:themeColor="text1"/>
            </w:tcBorders>
          </w:tcPr>
          <w:p w:rsidR="008338A5" w:rsidRPr="0070197D" w:rsidRDefault="008338A5" w:rsidP="0070197D">
            <w:pPr>
              <w:jc w:val="center"/>
              <w:rPr>
                <w:rFonts w:asciiTheme="minorBidi" w:hAnsiTheme="minorBidi"/>
                <w:sz w:val="24"/>
                <w:szCs w:val="24"/>
                <w:rtl/>
                <w:lang w:bidi="ar-TN"/>
              </w:rPr>
            </w:pPr>
            <w:r w:rsidRPr="0070197D">
              <w:rPr>
                <w:rFonts w:asciiTheme="minorBidi" w:hAnsiTheme="minorBidi" w:hint="cs"/>
                <w:sz w:val="24"/>
                <w:szCs w:val="24"/>
                <w:rtl/>
                <w:lang w:bidi="ar-TN"/>
              </w:rPr>
              <w:t>دخول الاتفاقية حيز التنفيذ</w:t>
            </w:r>
          </w:p>
          <w:p w:rsidR="008338A5" w:rsidRPr="0070197D" w:rsidRDefault="008338A5" w:rsidP="0070197D">
            <w:pPr>
              <w:jc w:val="center"/>
              <w:rPr>
                <w:rFonts w:asciiTheme="minorBidi" w:hAnsiTheme="minorBidi"/>
                <w:sz w:val="24"/>
                <w:szCs w:val="24"/>
                <w:lang w:bidi="ar-TN"/>
              </w:rPr>
            </w:pPr>
          </w:p>
        </w:tc>
        <w:tc>
          <w:tcPr>
            <w:tcW w:w="2110" w:type="dxa"/>
          </w:tcPr>
          <w:p w:rsidR="008338A5" w:rsidRPr="0070197D" w:rsidRDefault="008338A5" w:rsidP="0070197D">
            <w:pPr>
              <w:jc w:val="center"/>
              <w:rPr>
                <w:rFonts w:asciiTheme="minorBidi" w:hAnsiTheme="minorBidi"/>
                <w:sz w:val="24"/>
                <w:szCs w:val="24"/>
                <w:lang w:bidi="ar-TN"/>
              </w:rPr>
            </w:pPr>
            <w:r w:rsidRPr="0070197D">
              <w:rPr>
                <w:rFonts w:asciiTheme="minorBidi" w:hAnsiTheme="minorBidi" w:hint="cs"/>
                <w:sz w:val="24"/>
                <w:szCs w:val="24"/>
                <w:rtl/>
                <w:lang w:bidi="ar-TN"/>
              </w:rPr>
              <w:t>100 د في الشهر</w:t>
            </w:r>
          </w:p>
        </w:tc>
        <w:tc>
          <w:tcPr>
            <w:tcW w:w="2445" w:type="dxa"/>
            <w:tcBorders>
              <w:right w:val="single" w:sz="4" w:space="0" w:color="000000" w:themeColor="text1"/>
            </w:tcBorders>
          </w:tcPr>
          <w:p w:rsidR="008338A5" w:rsidRPr="0070197D" w:rsidRDefault="008338A5" w:rsidP="0070197D">
            <w:pPr>
              <w:jc w:val="center"/>
              <w:rPr>
                <w:rFonts w:asciiTheme="minorBidi" w:hAnsiTheme="minorBidi"/>
                <w:sz w:val="24"/>
                <w:szCs w:val="24"/>
                <w:rtl/>
                <w:lang w:bidi="ar-TN"/>
              </w:rPr>
            </w:pPr>
            <w:r w:rsidRPr="0070197D">
              <w:rPr>
                <w:rFonts w:asciiTheme="minorBidi" w:hAnsiTheme="minorBidi" w:hint="cs"/>
                <w:sz w:val="24"/>
                <w:szCs w:val="24"/>
                <w:rtl/>
                <w:lang w:bidi="ar-TN"/>
              </w:rPr>
              <w:t>منحة الخطر و السلامة المهنية</w:t>
            </w:r>
          </w:p>
        </w:tc>
      </w:tr>
      <w:tr w:rsidR="008338A5" w:rsidRPr="00D03821" w:rsidTr="008714BC">
        <w:trPr>
          <w:trHeight w:val="156"/>
        </w:trPr>
        <w:tc>
          <w:tcPr>
            <w:tcW w:w="3223" w:type="dxa"/>
            <w:tcBorders>
              <w:left w:val="single" w:sz="4" w:space="0" w:color="000000" w:themeColor="text1"/>
            </w:tcBorders>
          </w:tcPr>
          <w:p w:rsidR="008338A5" w:rsidRPr="0070197D" w:rsidRDefault="008338A5" w:rsidP="0070197D">
            <w:pPr>
              <w:jc w:val="center"/>
              <w:rPr>
                <w:rFonts w:asciiTheme="minorBidi" w:hAnsiTheme="minorBidi"/>
                <w:sz w:val="24"/>
                <w:szCs w:val="24"/>
                <w:lang w:bidi="ar-TN"/>
              </w:rPr>
            </w:pPr>
            <w:r w:rsidRPr="0070197D">
              <w:rPr>
                <w:rFonts w:asciiTheme="minorBidi" w:hAnsiTheme="minorBidi" w:hint="cs"/>
                <w:sz w:val="24"/>
                <w:szCs w:val="24"/>
                <w:rtl/>
                <w:lang w:bidi="ar-TN"/>
              </w:rPr>
              <w:t xml:space="preserve">يمكن أن توزع على أكثر من قسط </w:t>
            </w:r>
          </w:p>
        </w:tc>
        <w:tc>
          <w:tcPr>
            <w:tcW w:w="2110" w:type="dxa"/>
          </w:tcPr>
          <w:p w:rsidR="008338A5" w:rsidRPr="0070197D" w:rsidRDefault="008338A5" w:rsidP="0070197D">
            <w:pPr>
              <w:jc w:val="center"/>
              <w:rPr>
                <w:rFonts w:asciiTheme="minorBidi" w:hAnsiTheme="minorBidi"/>
                <w:sz w:val="24"/>
                <w:szCs w:val="24"/>
                <w:lang w:bidi="ar-TN"/>
              </w:rPr>
            </w:pPr>
            <w:r w:rsidRPr="0070197D">
              <w:rPr>
                <w:rFonts w:asciiTheme="minorBidi" w:hAnsiTheme="minorBidi" w:hint="cs"/>
                <w:sz w:val="24"/>
                <w:szCs w:val="24"/>
                <w:rtl/>
                <w:lang w:bidi="ar-TN"/>
              </w:rPr>
              <w:t xml:space="preserve">اجرة شهر واحد مرة في السنة </w:t>
            </w:r>
          </w:p>
        </w:tc>
        <w:tc>
          <w:tcPr>
            <w:tcW w:w="2445" w:type="dxa"/>
            <w:tcBorders>
              <w:right w:val="single" w:sz="4" w:space="0" w:color="000000" w:themeColor="text1"/>
            </w:tcBorders>
          </w:tcPr>
          <w:p w:rsidR="008338A5" w:rsidRPr="0070197D" w:rsidRDefault="008338A5" w:rsidP="0070197D">
            <w:pPr>
              <w:jc w:val="center"/>
              <w:rPr>
                <w:rFonts w:asciiTheme="minorBidi" w:hAnsiTheme="minorBidi"/>
                <w:sz w:val="24"/>
                <w:szCs w:val="24"/>
                <w:lang w:bidi="ar-TN"/>
              </w:rPr>
            </w:pPr>
            <w:r w:rsidRPr="0070197D">
              <w:rPr>
                <w:rFonts w:asciiTheme="minorBidi" w:hAnsiTheme="minorBidi" w:hint="cs"/>
                <w:sz w:val="24"/>
                <w:szCs w:val="24"/>
                <w:rtl/>
                <w:lang w:bidi="ar-TN"/>
              </w:rPr>
              <w:t>منحة الإنتاج</w:t>
            </w:r>
          </w:p>
        </w:tc>
      </w:tr>
      <w:tr w:rsidR="008338A5" w:rsidRPr="00D03821" w:rsidTr="008714BC">
        <w:trPr>
          <w:trHeight w:val="156"/>
        </w:trPr>
        <w:tc>
          <w:tcPr>
            <w:tcW w:w="3223" w:type="dxa"/>
            <w:tcBorders>
              <w:left w:val="single" w:sz="4" w:space="0" w:color="000000" w:themeColor="text1"/>
            </w:tcBorders>
          </w:tcPr>
          <w:p w:rsidR="008338A5" w:rsidRPr="0070197D" w:rsidRDefault="008338A5" w:rsidP="0070197D">
            <w:pPr>
              <w:jc w:val="center"/>
              <w:rPr>
                <w:rFonts w:asciiTheme="minorBidi" w:hAnsiTheme="minorBidi"/>
                <w:sz w:val="24"/>
                <w:szCs w:val="24"/>
                <w:lang w:bidi="ar-TN"/>
              </w:rPr>
            </w:pPr>
            <w:r w:rsidRPr="0070197D">
              <w:rPr>
                <w:rFonts w:asciiTheme="minorBidi" w:hAnsiTheme="minorBidi" w:hint="cs"/>
                <w:sz w:val="24"/>
                <w:szCs w:val="24"/>
                <w:rtl/>
                <w:lang w:bidi="ar-TN"/>
              </w:rPr>
              <w:t>يمكن أن توزع على أكثر من قسط</w:t>
            </w:r>
          </w:p>
        </w:tc>
        <w:tc>
          <w:tcPr>
            <w:tcW w:w="2110" w:type="dxa"/>
          </w:tcPr>
          <w:p w:rsidR="008338A5" w:rsidRPr="0070197D" w:rsidRDefault="008338A5" w:rsidP="0070197D">
            <w:pPr>
              <w:jc w:val="center"/>
              <w:rPr>
                <w:rFonts w:asciiTheme="minorBidi" w:hAnsiTheme="minorBidi"/>
                <w:sz w:val="24"/>
                <w:szCs w:val="24"/>
                <w:lang w:bidi="ar-TN"/>
              </w:rPr>
            </w:pPr>
            <w:r w:rsidRPr="0070197D">
              <w:rPr>
                <w:rFonts w:asciiTheme="minorBidi" w:hAnsiTheme="minorBidi" w:hint="cs"/>
                <w:sz w:val="24"/>
                <w:szCs w:val="24"/>
                <w:rtl/>
                <w:lang w:bidi="ar-TN"/>
              </w:rPr>
              <w:t>جرة شهر واحد مرة في السنة</w:t>
            </w:r>
          </w:p>
        </w:tc>
        <w:tc>
          <w:tcPr>
            <w:tcW w:w="2445" w:type="dxa"/>
            <w:tcBorders>
              <w:right w:val="single" w:sz="4" w:space="0" w:color="000000" w:themeColor="text1"/>
            </w:tcBorders>
          </w:tcPr>
          <w:p w:rsidR="008338A5" w:rsidRPr="0070197D" w:rsidRDefault="008338A5" w:rsidP="0070197D">
            <w:pPr>
              <w:jc w:val="center"/>
              <w:rPr>
                <w:rFonts w:asciiTheme="minorBidi" w:hAnsiTheme="minorBidi"/>
                <w:sz w:val="24"/>
                <w:szCs w:val="24"/>
                <w:lang w:bidi="ar-TN"/>
              </w:rPr>
            </w:pPr>
            <w:r w:rsidRPr="0070197D">
              <w:rPr>
                <w:rFonts w:asciiTheme="minorBidi" w:hAnsiTheme="minorBidi" w:hint="cs"/>
                <w:sz w:val="24"/>
                <w:szCs w:val="24"/>
                <w:rtl/>
                <w:lang w:bidi="ar-TN"/>
              </w:rPr>
              <w:t>منحة الشهر 13</w:t>
            </w:r>
          </w:p>
        </w:tc>
      </w:tr>
      <w:tr w:rsidR="008338A5" w:rsidRPr="00D03821" w:rsidTr="008714BC">
        <w:trPr>
          <w:trHeight w:val="156"/>
        </w:trPr>
        <w:tc>
          <w:tcPr>
            <w:tcW w:w="3223" w:type="dxa"/>
            <w:tcBorders>
              <w:left w:val="single" w:sz="4" w:space="0" w:color="000000" w:themeColor="text1"/>
              <w:bottom w:val="nil"/>
            </w:tcBorders>
          </w:tcPr>
          <w:p w:rsidR="008338A5" w:rsidRPr="0070197D" w:rsidRDefault="008338A5" w:rsidP="0070197D">
            <w:pPr>
              <w:jc w:val="center"/>
              <w:rPr>
                <w:rFonts w:asciiTheme="minorBidi" w:hAnsiTheme="minorBidi"/>
                <w:sz w:val="24"/>
                <w:szCs w:val="24"/>
                <w:lang w:bidi="ar-TN"/>
              </w:rPr>
            </w:pPr>
            <w:r w:rsidRPr="0070197D">
              <w:rPr>
                <w:rFonts w:asciiTheme="minorBidi" w:hAnsiTheme="minorBidi" w:hint="cs"/>
                <w:sz w:val="24"/>
                <w:szCs w:val="24"/>
                <w:rtl/>
                <w:lang w:bidi="ar-TN"/>
              </w:rPr>
              <w:t>100د  في جانفي 2022</w:t>
            </w:r>
          </w:p>
          <w:p w:rsidR="008338A5" w:rsidRPr="0070197D" w:rsidRDefault="008338A5" w:rsidP="0070197D">
            <w:pPr>
              <w:jc w:val="center"/>
              <w:rPr>
                <w:rFonts w:asciiTheme="minorBidi" w:hAnsiTheme="minorBidi"/>
                <w:sz w:val="24"/>
                <w:szCs w:val="24"/>
                <w:lang w:bidi="ar-TN"/>
              </w:rPr>
            </w:pPr>
            <w:r w:rsidRPr="0070197D">
              <w:rPr>
                <w:rFonts w:asciiTheme="minorBidi" w:hAnsiTheme="minorBidi" w:hint="cs"/>
                <w:sz w:val="24"/>
                <w:szCs w:val="24"/>
                <w:rtl/>
                <w:lang w:bidi="ar-TN"/>
              </w:rPr>
              <w:t>100 د في جانفي 2023</w:t>
            </w:r>
          </w:p>
          <w:p w:rsidR="008338A5" w:rsidRPr="0070197D" w:rsidRDefault="008338A5" w:rsidP="0070197D">
            <w:pPr>
              <w:jc w:val="center"/>
              <w:rPr>
                <w:rFonts w:asciiTheme="minorBidi" w:hAnsiTheme="minorBidi"/>
                <w:sz w:val="24"/>
                <w:szCs w:val="24"/>
                <w:rtl/>
                <w:lang w:bidi="ar-TN"/>
              </w:rPr>
            </w:pPr>
            <w:r w:rsidRPr="0070197D">
              <w:rPr>
                <w:rFonts w:asciiTheme="minorBidi" w:hAnsiTheme="minorBidi" w:hint="cs"/>
                <w:sz w:val="24"/>
                <w:szCs w:val="24"/>
                <w:rtl/>
                <w:lang w:bidi="ar-TN"/>
              </w:rPr>
              <w:t>100 د في جانفي 2024</w:t>
            </w:r>
          </w:p>
        </w:tc>
        <w:tc>
          <w:tcPr>
            <w:tcW w:w="2110" w:type="dxa"/>
            <w:tcBorders>
              <w:bottom w:val="nil"/>
            </w:tcBorders>
          </w:tcPr>
          <w:p w:rsidR="008338A5" w:rsidRPr="0070197D" w:rsidRDefault="008338A5" w:rsidP="0070197D">
            <w:pPr>
              <w:jc w:val="center"/>
              <w:rPr>
                <w:rFonts w:asciiTheme="minorBidi" w:hAnsiTheme="minorBidi"/>
                <w:sz w:val="24"/>
                <w:szCs w:val="24"/>
                <w:rtl/>
                <w:lang w:bidi="ar-TN"/>
              </w:rPr>
            </w:pPr>
            <w:r w:rsidRPr="0070197D">
              <w:rPr>
                <w:rFonts w:asciiTheme="minorBidi" w:hAnsiTheme="minorBidi" w:hint="cs"/>
                <w:sz w:val="24"/>
                <w:szCs w:val="24"/>
                <w:rtl/>
                <w:lang w:bidi="ar-TN"/>
              </w:rPr>
              <w:t xml:space="preserve">300 في الشهر </w:t>
            </w:r>
          </w:p>
        </w:tc>
        <w:tc>
          <w:tcPr>
            <w:tcW w:w="2445" w:type="dxa"/>
            <w:tcBorders>
              <w:bottom w:val="nil"/>
              <w:right w:val="single" w:sz="4" w:space="0" w:color="000000" w:themeColor="text1"/>
            </w:tcBorders>
          </w:tcPr>
          <w:p w:rsidR="008338A5" w:rsidRPr="0070197D" w:rsidRDefault="008338A5" w:rsidP="0070197D">
            <w:pPr>
              <w:jc w:val="center"/>
              <w:rPr>
                <w:rFonts w:asciiTheme="minorBidi" w:hAnsiTheme="minorBidi"/>
                <w:sz w:val="24"/>
                <w:szCs w:val="24"/>
                <w:lang w:bidi="ar-TN"/>
              </w:rPr>
            </w:pPr>
          </w:p>
          <w:p w:rsidR="008338A5" w:rsidRPr="0070197D" w:rsidRDefault="008338A5" w:rsidP="0070197D">
            <w:pPr>
              <w:jc w:val="center"/>
              <w:rPr>
                <w:rFonts w:asciiTheme="minorBidi" w:hAnsiTheme="minorBidi"/>
                <w:sz w:val="24"/>
                <w:szCs w:val="24"/>
                <w:rtl/>
                <w:lang w:bidi="ar-TN"/>
              </w:rPr>
            </w:pPr>
            <w:r w:rsidRPr="0070197D">
              <w:rPr>
                <w:rFonts w:asciiTheme="minorBidi" w:hAnsiTheme="minorBidi" w:hint="cs"/>
                <w:sz w:val="24"/>
                <w:szCs w:val="24"/>
                <w:rtl/>
                <w:lang w:bidi="ar-TN"/>
              </w:rPr>
              <w:t xml:space="preserve">منحة الصحافة </w:t>
            </w:r>
          </w:p>
        </w:tc>
      </w:tr>
      <w:tr w:rsidR="008338A5" w:rsidRPr="00D03821" w:rsidTr="008714BC">
        <w:trPr>
          <w:trHeight w:val="317"/>
        </w:trPr>
        <w:tc>
          <w:tcPr>
            <w:tcW w:w="3223" w:type="dxa"/>
            <w:tcBorders>
              <w:top w:val="nil"/>
              <w:left w:val="single" w:sz="4" w:space="0" w:color="000000" w:themeColor="text1"/>
              <w:bottom w:val="single" w:sz="4" w:space="0" w:color="000000" w:themeColor="text1"/>
            </w:tcBorders>
          </w:tcPr>
          <w:p w:rsidR="008338A5" w:rsidRPr="0070197D" w:rsidRDefault="008338A5" w:rsidP="0070197D">
            <w:pPr>
              <w:jc w:val="center"/>
              <w:rPr>
                <w:rFonts w:asciiTheme="minorBidi" w:hAnsiTheme="minorBidi"/>
                <w:sz w:val="24"/>
                <w:szCs w:val="24"/>
                <w:lang w:bidi="ar-TN"/>
              </w:rPr>
            </w:pPr>
          </w:p>
        </w:tc>
        <w:tc>
          <w:tcPr>
            <w:tcW w:w="2110" w:type="dxa"/>
            <w:tcBorders>
              <w:top w:val="nil"/>
              <w:bottom w:val="single" w:sz="4" w:space="0" w:color="000000" w:themeColor="text1"/>
            </w:tcBorders>
          </w:tcPr>
          <w:p w:rsidR="008338A5" w:rsidRPr="0070197D" w:rsidRDefault="008338A5" w:rsidP="0070197D">
            <w:pPr>
              <w:jc w:val="center"/>
              <w:rPr>
                <w:rFonts w:asciiTheme="minorBidi" w:hAnsiTheme="minorBidi"/>
                <w:sz w:val="24"/>
                <w:szCs w:val="24"/>
                <w:lang w:bidi="ar-TN"/>
              </w:rPr>
            </w:pPr>
          </w:p>
        </w:tc>
        <w:tc>
          <w:tcPr>
            <w:tcW w:w="2445" w:type="dxa"/>
            <w:tcBorders>
              <w:top w:val="nil"/>
              <w:bottom w:val="single" w:sz="4" w:space="0" w:color="000000" w:themeColor="text1"/>
              <w:right w:val="single" w:sz="4" w:space="0" w:color="000000" w:themeColor="text1"/>
            </w:tcBorders>
          </w:tcPr>
          <w:p w:rsidR="008338A5" w:rsidRPr="0070197D" w:rsidRDefault="008338A5" w:rsidP="0070197D">
            <w:pPr>
              <w:rPr>
                <w:rFonts w:asciiTheme="minorBidi" w:hAnsiTheme="minorBidi"/>
                <w:sz w:val="24"/>
                <w:szCs w:val="24"/>
                <w:lang w:bidi="ar-TN"/>
              </w:rPr>
            </w:pPr>
          </w:p>
        </w:tc>
      </w:tr>
      <w:tr w:rsidR="008338A5" w:rsidRPr="00D03821" w:rsidTr="008714BC">
        <w:trPr>
          <w:trHeight w:val="464"/>
        </w:trPr>
        <w:tc>
          <w:tcPr>
            <w:tcW w:w="3223" w:type="dxa"/>
            <w:tcBorders>
              <w:left w:val="single" w:sz="4" w:space="0" w:color="000000" w:themeColor="text1"/>
              <w:bottom w:val="nil"/>
            </w:tcBorders>
          </w:tcPr>
          <w:p w:rsidR="008338A5" w:rsidRPr="0070197D" w:rsidRDefault="008338A5" w:rsidP="0070197D">
            <w:pPr>
              <w:jc w:val="center"/>
              <w:rPr>
                <w:rFonts w:asciiTheme="minorBidi" w:hAnsiTheme="minorBidi"/>
                <w:sz w:val="24"/>
                <w:szCs w:val="24"/>
                <w:lang w:bidi="ar-TN"/>
              </w:rPr>
            </w:pPr>
            <w:r w:rsidRPr="0070197D">
              <w:rPr>
                <w:rFonts w:asciiTheme="minorBidi" w:hAnsiTheme="minorBidi" w:hint="cs"/>
                <w:sz w:val="24"/>
                <w:szCs w:val="24"/>
                <w:rtl/>
                <w:lang w:bidi="ar-TN"/>
              </w:rPr>
              <w:t>100د  في جانفي 2022</w:t>
            </w:r>
          </w:p>
          <w:p w:rsidR="008338A5" w:rsidRPr="0070197D" w:rsidRDefault="008338A5" w:rsidP="0070197D">
            <w:pPr>
              <w:jc w:val="center"/>
              <w:rPr>
                <w:rFonts w:asciiTheme="minorBidi" w:hAnsiTheme="minorBidi"/>
                <w:sz w:val="24"/>
                <w:szCs w:val="24"/>
                <w:lang w:bidi="ar-TN"/>
              </w:rPr>
            </w:pPr>
            <w:r w:rsidRPr="0070197D">
              <w:rPr>
                <w:rFonts w:asciiTheme="minorBidi" w:hAnsiTheme="minorBidi" w:hint="cs"/>
                <w:sz w:val="24"/>
                <w:szCs w:val="24"/>
                <w:rtl/>
                <w:lang w:bidi="ar-TN"/>
              </w:rPr>
              <w:t>100 د في جانفي 2023</w:t>
            </w:r>
          </w:p>
          <w:p w:rsidR="008338A5" w:rsidRPr="0070197D" w:rsidRDefault="008338A5" w:rsidP="0070197D">
            <w:pPr>
              <w:jc w:val="center"/>
              <w:rPr>
                <w:rFonts w:asciiTheme="minorBidi" w:hAnsiTheme="minorBidi"/>
                <w:sz w:val="24"/>
                <w:szCs w:val="24"/>
                <w:lang w:bidi="ar-TN"/>
              </w:rPr>
            </w:pPr>
            <w:r w:rsidRPr="0070197D">
              <w:rPr>
                <w:rFonts w:asciiTheme="minorBidi" w:hAnsiTheme="minorBidi" w:hint="cs"/>
                <w:sz w:val="24"/>
                <w:szCs w:val="24"/>
                <w:rtl/>
                <w:lang w:bidi="ar-TN"/>
              </w:rPr>
              <w:t>100 د في جانفي 2024</w:t>
            </w:r>
          </w:p>
        </w:tc>
        <w:tc>
          <w:tcPr>
            <w:tcW w:w="2110" w:type="dxa"/>
            <w:tcBorders>
              <w:bottom w:val="nil"/>
            </w:tcBorders>
          </w:tcPr>
          <w:p w:rsidR="008338A5" w:rsidRPr="0070197D" w:rsidRDefault="008338A5" w:rsidP="0070197D">
            <w:pPr>
              <w:jc w:val="center"/>
              <w:rPr>
                <w:rFonts w:asciiTheme="minorBidi" w:hAnsiTheme="minorBidi"/>
                <w:sz w:val="24"/>
                <w:szCs w:val="24"/>
                <w:lang w:bidi="ar-TN"/>
              </w:rPr>
            </w:pPr>
            <w:r w:rsidRPr="0070197D">
              <w:rPr>
                <w:rFonts w:asciiTheme="minorBidi" w:hAnsiTheme="minorBidi" w:hint="cs"/>
                <w:sz w:val="24"/>
                <w:szCs w:val="24"/>
                <w:rtl/>
                <w:lang w:bidi="ar-TN"/>
              </w:rPr>
              <w:t>300 في الشهر</w:t>
            </w:r>
          </w:p>
        </w:tc>
        <w:tc>
          <w:tcPr>
            <w:tcW w:w="2445" w:type="dxa"/>
            <w:tcBorders>
              <w:bottom w:val="nil"/>
              <w:right w:val="single" w:sz="4" w:space="0" w:color="000000" w:themeColor="text1"/>
            </w:tcBorders>
          </w:tcPr>
          <w:p w:rsidR="008338A5" w:rsidRPr="0070197D" w:rsidRDefault="008338A5" w:rsidP="0070197D">
            <w:pPr>
              <w:jc w:val="center"/>
              <w:rPr>
                <w:rFonts w:asciiTheme="minorBidi" w:hAnsiTheme="minorBidi"/>
                <w:sz w:val="24"/>
                <w:szCs w:val="24"/>
                <w:lang w:bidi="ar-TN"/>
              </w:rPr>
            </w:pPr>
            <w:r w:rsidRPr="0070197D">
              <w:rPr>
                <w:rFonts w:asciiTheme="minorBidi" w:hAnsiTheme="minorBidi" w:hint="cs"/>
                <w:sz w:val="24"/>
                <w:szCs w:val="24"/>
                <w:rtl/>
                <w:lang w:bidi="ar-TN"/>
              </w:rPr>
              <w:t>منحة العمل السمعي البصري</w:t>
            </w:r>
          </w:p>
        </w:tc>
      </w:tr>
      <w:tr w:rsidR="008338A5" w:rsidRPr="00D03821" w:rsidTr="008714BC">
        <w:trPr>
          <w:trHeight w:val="156"/>
        </w:trPr>
        <w:tc>
          <w:tcPr>
            <w:tcW w:w="3223" w:type="dxa"/>
            <w:tcBorders>
              <w:top w:val="nil"/>
              <w:left w:val="single" w:sz="4" w:space="0" w:color="000000" w:themeColor="text1"/>
              <w:bottom w:val="single" w:sz="4" w:space="0" w:color="000000" w:themeColor="text1"/>
              <w:right w:val="single" w:sz="4" w:space="0" w:color="000000" w:themeColor="text1"/>
            </w:tcBorders>
          </w:tcPr>
          <w:p w:rsidR="008338A5" w:rsidRPr="00D03821" w:rsidRDefault="008338A5" w:rsidP="0070197D">
            <w:pPr>
              <w:jc w:val="center"/>
              <w:rPr>
                <w:rFonts w:asciiTheme="minorBidi" w:hAnsiTheme="minorBidi"/>
                <w:b/>
                <w:bCs/>
                <w:sz w:val="24"/>
                <w:szCs w:val="24"/>
                <w:lang w:bidi="ar-TN"/>
              </w:rPr>
            </w:pPr>
          </w:p>
        </w:tc>
        <w:tc>
          <w:tcPr>
            <w:tcW w:w="2110" w:type="dxa"/>
            <w:tcBorders>
              <w:top w:val="nil"/>
              <w:left w:val="single" w:sz="4" w:space="0" w:color="000000" w:themeColor="text1"/>
              <w:bottom w:val="single" w:sz="4" w:space="0" w:color="000000" w:themeColor="text1"/>
              <w:right w:val="single" w:sz="4" w:space="0" w:color="000000" w:themeColor="text1"/>
            </w:tcBorders>
          </w:tcPr>
          <w:p w:rsidR="008338A5" w:rsidRPr="00D03821" w:rsidRDefault="008338A5" w:rsidP="0070197D">
            <w:pPr>
              <w:jc w:val="center"/>
              <w:rPr>
                <w:rFonts w:asciiTheme="minorBidi" w:hAnsiTheme="minorBidi"/>
                <w:b/>
                <w:bCs/>
                <w:sz w:val="24"/>
                <w:szCs w:val="24"/>
                <w:lang w:bidi="ar-TN"/>
              </w:rPr>
            </w:pPr>
          </w:p>
        </w:tc>
        <w:tc>
          <w:tcPr>
            <w:tcW w:w="2445" w:type="dxa"/>
            <w:tcBorders>
              <w:top w:val="nil"/>
              <w:left w:val="single" w:sz="4" w:space="0" w:color="000000" w:themeColor="text1"/>
              <w:bottom w:val="single" w:sz="4" w:space="0" w:color="000000" w:themeColor="text1"/>
              <w:right w:val="single" w:sz="4" w:space="0" w:color="000000" w:themeColor="text1"/>
            </w:tcBorders>
          </w:tcPr>
          <w:p w:rsidR="008338A5" w:rsidRPr="00D03821" w:rsidRDefault="008338A5" w:rsidP="0070197D">
            <w:pPr>
              <w:jc w:val="center"/>
              <w:rPr>
                <w:rFonts w:asciiTheme="minorBidi" w:hAnsiTheme="minorBidi"/>
                <w:b/>
                <w:bCs/>
                <w:sz w:val="24"/>
                <w:szCs w:val="24"/>
                <w:lang w:bidi="ar-TN"/>
              </w:rPr>
            </w:pPr>
          </w:p>
        </w:tc>
      </w:tr>
      <w:tr w:rsidR="008338A5" w:rsidRPr="00D03821" w:rsidTr="008714BC">
        <w:trPr>
          <w:trHeight w:val="710"/>
        </w:trPr>
        <w:tc>
          <w:tcPr>
            <w:tcW w:w="3223" w:type="dxa"/>
            <w:tcBorders>
              <w:left w:val="nil"/>
              <w:bottom w:val="nil"/>
              <w:right w:val="nil"/>
            </w:tcBorders>
          </w:tcPr>
          <w:p w:rsidR="008338A5" w:rsidRPr="00D03821" w:rsidRDefault="008338A5" w:rsidP="0070197D">
            <w:pPr>
              <w:jc w:val="center"/>
              <w:rPr>
                <w:rFonts w:asciiTheme="minorBidi" w:hAnsiTheme="minorBidi"/>
                <w:b/>
                <w:bCs/>
                <w:sz w:val="24"/>
                <w:szCs w:val="24"/>
                <w:lang w:bidi="ar-TN"/>
              </w:rPr>
            </w:pPr>
          </w:p>
        </w:tc>
        <w:tc>
          <w:tcPr>
            <w:tcW w:w="2110" w:type="dxa"/>
            <w:tcBorders>
              <w:left w:val="nil"/>
              <w:bottom w:val="nil"/>
              <w:right w:val="nil"/>
            </w:tcBorders>
          </w:tcPr>
          <w:p w:rsidR="008338A5" w:rsidRPr="00D03821" w:rsidRDefault="008338A5" w:rsidP="0070197D">
            <w:pPr>
              <w:jc w:val="center"/>
              <w:rPr>
                <w:rFonts w:asciiTheme="minorBidi" w:hAnsiTheme="minorBidi"/>
                <w:b/>
                <w:bCs/>
                <w:sz w:val="24"/>
                <w:szCs w:val="24"/>
                <w:lang w:bidi="ar-TN"/>
              </w:rPr>
            </w:pPr>
          </w:p>
        </w:tc>
        <w:tc>
          <w:tcPr>
            <w:tcW w:w="2445" w:type="dxa"/>
            <w:tcBorders>
              <w:left w:val="nil"/>
              <w:bottom w:val="nil"/>
              <w:right w:val="nil"/>
            </w:tcBorders>
          </w:tcPr>
          <w:p w:rsidR="008338A5" w:rsidRPr="00D03821" w:rsidRDefault="008338A5" w:rsidP="0070197D">
            <w:pPr>
              <w:jc w:val="center"/>
              <w:rPr>
                <w:rFonts w:asciiTheme="minorBidi" w:hAnsiTheme="minorBidi"/>
                <w:b/>
                <w:bCs/>
                <w:sz w:val="24"/>
                <w:szCs w:val="24"/>
                <w:lang w:bidi="ar-TN"/>
              </w:rPr>
            </w:pPr>
          </w:p>
        </w:tc>
      </w:tr>
      <w:tr w:rsidR="008338A5" w:rsidRPr="00D03821" w:rsidTr="008714BC">
        <w:trPr>
          <w:trHeight w:val="41"/>
        </w:trPr>
        <w:tc>
          <w:tcPr>
            <w:tcW w:w="3223" w:type="dxa"/>
            <w:tcBorders>
              <w:top w:val="nil"/>
              <w:left w:val="nil"/>
              <w:bottom w:val="nil"/>
              <w:right w:val="nil"/>
            </w:tcBorders>
          </w:tcPr>
          <w:p w:rsidR="008338A5" w:rsidRPr="00D03821" w:rsidRDefault="008338A5" w:rsidP="0070197D">
            <w:pPr>
              <w:jc w:val="center"/>
              <w:rPr>
                <w:rFonts w:asciiTheme="minorBidi" w:hAnsiTheme="minorBidi"/>
                <w:b/>
                <w:bCs/>
                <w:sz w:val="24"/>
                <w:szCs w:val="24"/>
                <w:lang w:bidi="ar-TN"/>
              </w:rPr>
            </w:pPr>
          </w:p>
        </w:tc>
        <w:tc>
          <w:tcPr>
            <w:tcW w:w="2110" w:type="dxa"/>
            <w:tcBorders>
              <w:top w:val="nil"/>
              <w:left w:val="nil"/>
              <w:bottom w:val="nil"/>
              <w:right w:val="nil"/>
            </w:tcBorders>
          </w:tcPr>
          <w:p w:rsidR="008338A5" w:rsidRPr="00D03821" w:rsidRDefault="008338A5" w:rsidP="0070197D">
            <w:pPr>
              <w:jc w:val="center"/>
              <w:rPr>
                <w:rFonts w:asciiTheme="minorBidi" w:hAnsiTheme="minorBidi"/>
                <w:b/>
                <w:bCs/>
                <w:sz w:val="24"/>
                <w:szCs w:val="24"/>
                <w:lang w:bidi="ar-TN"/>
              </w:rPr>
            </w:pPr>
          </w:p>
        </w:tc>
        <w:tc>
          <w:tcPr>
            <w:tcW w:w="2445" w:type="dxa"/>
            <w:tcBorders>
              <w:top w:val="nil"/>
              <w:left w:val="nil"/>
              <w:bottom w:val="nil"/>
              <w:right w:val="nil"/>
            </w:tcBorders>
          </w:tcPr>
          <w:p w:rsidR="008338A5" w:rsidRPr="00D03821" w:rsidRDefault="008338A5" w:rsidP="0070197D">
            <w:pPr>
              <w:jc w:val="center"/>
              <w:rPr>
                <w:rFonts w:asciiTheme="minorBidi" w:hAnsiTheme="minorBidi"/>
                <w:b/>
                <w:bCs/>
                <w:sz w:val="24"/>
                <w:szCs w:val="24"/>
                <w:lang w:bidi="ar-TN"/>
              </w:rPr>
            </w:pPr>
          </w:p>
        </w:tc>
      </w:tr>
      <w:tr w:rsidR="008338A5" w:rsidRPr="00D03821" w:rsidTr="008714BC">
        <w:trPr>
          <w:trHeight w:val="77"/>
        </w:trPr>
        <w:tc>
          <w:tcPr>
            <w:tcW w:w="3223" w:type="dxa"/>
            <w:tcBorders>
              <w:top w:val="nil"/>
              <w:left w:val="nil"/>
              <w:bottom w:val="nil"/>
              <w:right w:val="nil"/>
            </w:tcBorders>
          </w:tcPr>
          <w:p w:rsidR="008338A5" w:rsidRPr="00D03821" w:rsidRDefault="008338A5" w:rsidP="0070197D">
            <w:pPr>
              <w:jc w:val="center"/>
              <w:rPr>
                <w:rFonts w:asciiTheme="minorBidi" w:hAnsiTheme="minorBidi"/>
                <w:b/>
                <w:bCs/>
                <w:sz w:val="24"/>
                <w:szCs w:val="24"/>
                <w:lang w:bidi="ar-TN"/>
              </w:rPr>
            </w:pPr>
          </w:p>
        </w:tc>
        <w:tc>
          <w:tcPr>
            <w:tcW w:w="2110" w:type="dxa"/>
            <w:tcBorders>
              <w:top w:val="nil"/>
              <w:left w:val="nil"/>
              <w:bottom w:val="nil"/>
              <w:right w:val="nil"/>
            </w:tcBorders>
          </w:tcPr>
          <w:p w:rsidR="008338A5" w:rsidRPr="00D03821" w:rsidRDefault="008338A5" w:rsidP="0070197D">
            <w:pPr>
              <w:rPr>
                <w:rFonts w:asciiTheme="minorBidi" w:hAnsiTheme="minorBidi"/>
                <w:b/>
                <w:bCs/>
                <w:sz w:val="24"/>
                <w:szCs w:val="24"/>
                <w:lang w:bidi="ar-TN"/>
              </w:rPr>
            </w:pPr>
          </w:p>
        </w:tc>
        <w:tc>
          <w:tcPr>
            <w:tcW w:w="2445" w:type="dxa"/>
            <w:tcBorders>
              <w:top w:val="nil"/>
              <w:left w:val="nil"/>
              <w:bottom w:val="nil"/>
              <w:right w:val="nil"/>
            </w:tcBorders>
          </w:tcPr>
          <w:p w:rsidR="008338A5" w:rsidRPr="00D03821" w:rsidRDefault="008338A5" w:rsidP="0070197D">
            <w:pPr>
              <w:jc w:val="center"/>
              <w:rPr>
                <w:rFonts w:asciiTheme="minorBidi" w:hAnsiTheme="minorBidi"/>
                <w:b/>
                <w:bCs/>
                <w:sz w:val="24"/>
                <w:szCs w:val="24"/>
                <w:lang w:bidi="ar-TN"/>
              </w:rPr>
            </w:pPr>
          </w:p>
        </w:tc>
      </w:tr>
    </w:tbl>
    <w:p w:rsidR="008B3C27" w:rsidRPr="0031794F" w:rsidRDefault="008B3C27" w:rsidP="008B3C27">
      <w:pPr>
        <w:bidi/>
        <w:rPr>
          <w:rFonts w:asciiTheme="minorBidi" w:hAnsiTheme="minorBidi"/>
          <w:b/>
          <w:bCs/>
          <w:sz w:val="32"/>
          <w:szCs w:val="32"/>
          <w:rtl/>
          <w:lang w:bidi="ar-TN"/>
        </w:rPr>
      </w:pPr>
      <w:r w:rsidRPr="0031794F">
        <w:rPr>
          <w:rFonts w:asciiTheme="minorBidi" w:hAnsiTheme="minorBidi"/>
          <w:b/>
          <w:bCs/>
          <w:sz w:val="32"/>
          <w:szCs w:val="32"/>
          <w:rtl/>
          <w:lang w:bidi="ar-TN"/>
        </w:rPr>
        <w:lastRenderedPageBreak/>
        <w:t>الملحق عدد : 1</w:t>
      </w:r>
    </w:p>
    <w:p w:rsidR="008B3C27" w:rsidRPr="0031794F" w:rsidRDefault="008B3C27" w:rsidP="008B3C27">
      <w:pPr>
        <w:bidi/>
        <w:rPr>
          <w:rFonts w:asciiTheme="minorBidi" w:hAnsiTheme="minorBidi"/>
          <w:sz w:val="32"/>
          <w:szCs w:val="32"/>
          <w:rtl/>
          <w:lang w:bidi="ar-TN"/>
        </w:rPr>
      </w:pPr>
    </w:p>
    <w:p w:rsidR="008B3C27" w:rsidRPr="0031794F" w:rsidRDefault="008B3C27" w:rsidP="00A42611">
      <w:pPr>
        <w:bidi/>
        <w:jc w:val="center"/>
        <w:rPr>
          <w:rFonts w:asciiTheme="minorBidi" w:hAnsiTheme="minorBidi"/>
          <w:b/>
          <w:bCs/>
          <w:sz w:val="32"/>
          <w:szCs w:val="32"/>
          <w:rtl/>
          <w:lang w:bidi="ar-TN"/>
        </w:rPr>
      </w:pPr>
      <w:r w:rsidRPr="0031794F">
        <w:rPr>
          <w:rFonts w:asciiTheme="minorBidi" w:hAnsiTheme="minorBidi"/>
          <w:b/>
          <w:bCs/>
          <w:sz w:val="32"/>
          <w:szCs w:val="32"/>
          <w:rtl/>
          <w:lang w:bidi="ar-TN"/>
        </w:rPr>
        <w:t xml:space="preserve">التصنيف المهني للصحفيين المحترفين </w:t>
      </w:r>
    </w:p>
    <w:p w:rsidR="008B3C27" w:rsidRPr="0031794F" w:rsidRDefault="008B3C27" w:rsidP="008B3C27">
      <w:pPr>
        <w:bidi/>
        <w:jc w:val="center"/>
        <w:rPr>
          <w:rFonts w:asciiTheme="minorBidi" w:hAnsiTheme="minorBidi"/>
          <w:b/>
          <w:bCs/>
          <w:sz w:val="32"/>
          <w:szCs w:val="32"/>
          <w:rtl/>
          <w:lang w:bidi="ar-TN"/>
        </w:rPr>
      </w:pPr>
    </w:p>
    <w:p w:rsidR="008B3C27" w:rsidRPr="0031794F" w:rsidRDefault="002A3E95" w:rsidP="002A3E95">
      <w:pPr>
        <w:bidi/>
        <w:rPr>
          <w:rFonts w:asciiTheme="minorBidi" w:hAnsiTheme="minorBidi"/>
          <w:sz w:val="32"/>
          <w:szCs w:val="32"/>
          <w:rtl/>
          <w:lang w:bidi="ar-TN"/>
        </w:rPr>
      </w:pPr>
      <w:r>
        <w:rPr>
          <w:rFonts w:asciiTheme="minorBidi" w:hAnsiTheme="minorBidi" w:hint="cs"/>
          <w:sz w:val="32"/>
          <w:szCs w:val="32"/>
          <w:rtl/>
          <w:lang w:bidi="ar-TN"/>
        </w:rPr>
        <w:t xml:space="preserve">    </w:t>
      </w:r>
      <w:r w:rsidR="008B3C27" w:rsidRPr="0031794F">
        <w:rPr>
          <w:rFonts w:asciiTheme="minorBidi" w:hAnsiTheme="minorBidi"/>
          <w:sz w:val="32"/>
          <w:szCs w:val="32"/>
          <w:rtl/>
          <w:lang w:bidi="ar-TN"/>
        </w:rPr>
        <w:t xml:space="preserve">يرتب الصحفيون المحترفون المنتمون لقطاعات  الصحافة المكتوبة أو الالكترونية </w:t>
      </w:r>
      <w:r>
        <w:rPr>
          <w:rFonts w:asciiTheme="minorBidi" w:hAnsiTheme="minorBidi" w:hint="cs"/>
          <w:sz w:val="32"/>
          <w:szCs w:val="32"/>
          <w:rtl/>
          <w:lang w:bidi="ar-TN"/>
        </w:rPr>
        <w:t>و</w:t>
      </w:r>
      <w:r w:rsidR="008B3C27" w:rsidRPr="0031794F">
        <w:rPr>
          <w:rFonts w:asciiTheme="minorBidi" w:hAnsiTheme="minorBidi"/>
          <w:sz w:val="32"/>
          <w:szCs w:val="32"/>
          <w:rtl/>
          <w:lang w:bidi="ar-TN"/>
        </w:rPr>
        <w:t>الصحافة المرئية أو المسموعة  في أصناف مهنية يتم إدراجها عموديا في جدول للتصنيف المهني للسلك المذكور.</w:t>
      </w:r>
    </w:p>
    <w:p w:rsidR="008B3C27" w:rsidRPr="0031794F" w:rsidRDefault="008B3C27" w:rsidP="008B3C27">
      <w:pPr>
        <w:bidi/>
        <w:rPr>
          <w:rFonts w:asciiTheme="minorBidi" w:hAnsiTheme="minorBidi"/>
          <w:sz w:val="32"/>
          <w:szCs w:val="32"/>
          <w:rtl/>
          <w:lang w:bidi="ar-TN"/>
        </w:rPr>
      </w:pPr>
      <w:r w:rsidRPr="0031794F">
        <w:rPr>
          <w:rFonts w:asciiTheme="minorBidi" w:hAnsiTheme="minorBidi"/>
          <w:sz w:val="32"/>
          <w:szCs w:val="32"/>
          <w:rtl/>
          <w:lang w:bidi="ar-TN"/>
        </w:rPr>
        <w:t xml:space="preserve"> و يشمل هذا الجدول على الأصناف التالية :</w:t>
      </w:r>
    </w:p>
    <w:p w:rsidR="008B3C27" w:rsidRPr="0031794F" w:rsidRDefault="008B3C27" w:rsidP="008B3C27">
      <w:pPr>
        <w:pStyle w:val="Paragraphedeliste"/>
        <w:numPr>
          <w:ilvl w:val="0"/>
          <w:numId w:val="15"/>
        </w:numPr>
        <w:bidi/>
        <w:rPr>
          <w:rFonts w:asciiTheme="minorBidi" w:hAnsiTheme="minorBidi"/>
          <w:sz w:val="32"/>
          <w:szCs w:val="32"/>
          <w:lang w:bidi="ar-TN"/>
        </w:rPr>
      </w:pPr>
      <w:r w:rsidRPr="0031794F">
        <w:rPr>
          <w:rFonts w:asciiTheme="minorBidi" w:hAnsiTheme="minorBidi"/>
          <w:sz w:val="32"/>
          <w:szCs w:val="32"/>
          <w:rtl/>
          <w:lang w:bidi="ar-TN"/>
        </w:rPr>
        <w:t xml:space="preserve">صحفي محترف </w:t>
      </w:r>
    </w:p>
    <w:p w:rsidR="008B3C27" w:rsidRPr="0031794F" w:rsidRDefault="008B3C27" w:rsidP="008B3C27">
      <w:pPr>
        <w:pStyle w:val="Paragraphedeliste"/>
        <w:numPr>
          <w:ilvl w:val="0"/>
          <w:numId w:val="15"/>
        </w:numPr>
        <w:bidi/>
        <w:rPr>
          <w:rFonts w:asciiTheme="minorBidi" w:hAnsiTheme="minorBidi"/>
          <w:sz w:val="32"/>
          <w:szCs w:val="32"/>
          <w:lang w:bidi="ar-TN"/>
        </w:rPr>
      </w:pPr>
      <w:r w:rsidRPr="0031794F">
        <w:rPr>
          <w:rFonts w:asciiTheme="minorBidi" w:hAnsiTheme="minorBidi"/>
          <w:sz w:val="32"/>
          <w:szCs w:val="32"/>
          <w:rtl/>
          <w:lang w:bidi="ar-TN"/>
        </w:rPr>
        <w:t xml:space="preserve">صحفي محترف أول </w:t>
      </w:r>
    </w:p>
    <w:p w:rsidR="008B3C27" w:rsidRPr="0031794F" w:rsidRDefault="008B3C27" w:rsidP="008B3C27">
      <w:pPr>
        <w:pStyle w:val="Paragraphedeliste"/>
        <w:numPr>
          <w:ilvl w:val="0"/>
          <w:numId w:val="15"/>
        </w:numPr>
        <w:bidi/>
        <w:rPr>
          <w:rFonts w:asciiTheme="minorBidi" w:hAnsiTheme="minorBidi"/>
          <w:sz w:val="32"/>
          <w:szCs w:val="32"/>
          <w:lang w:bidi="ar-TN"/>
        </w:rPr>
      </w:pPr>
      <w:r w:rsidRPr="0031794F">
        <w:rPr>
          <w:rFonts w:asciiTheme="minorBidi" w:hAnsiTheme="minorBidi"/>
          <w:sz w:val="32"/>
          <w:szCs w:val="32"/>
          <w:rtl/>
          <w:lang w:bidi="ar-TN"/>
        </w:rPr>
        <w:t xml:space="preserve">صحفي محترف رئيس </w:t>
      </w:r>
    </w:p>
    <w:p w:rsidR="008B3C27" w:rsidRPr="0031794F" w:rsidRDefault="008B3C27" w:rsidP="008B3C27">
      <w:pPr>
        <w:pStyle w:val="Paragraphedeliste"/>
        <w:numPr>
          <w:ilvl w:val="0"/>
          <w:numId w:val="15"/>
        </w:numPr>
        <w:bidi/>
        <w:rPr>
          <w:rFonts w:asciiTheme="minorBidi" w:hAnsiTheme="minorBidi"/>
          <w:sz w:val="32"/>
          <w:szCs w:val="32"/>
          <w:lang w:bidi="ar-TN"/>
        </w:rPr>
      </w:pPr>
      <w:r w:rsidRPr="0031794F">
        <w:rPr>
          <w:rFonts w:asciiTheme="minorBidi" w:hAnsiTheme="minorBidi"/>
          <w:sz w:val="32"/>
          <w:szCs w:val="32"/>
          <w:rtl/>
          <w:lang w:bidi="ar-TN"/>
        </w:rPr>
        <w:t xml:space="preserve">صحفي محترف درجة استثنائية </w:t>
      </w:r>
    </w:p>
    <w:p w:rsidR="008B3C27" w:rsidRPr="0031794F" w:rsidRDefault="008714BC" w:rsidP="008B3C27">
      <w:pPr>
        <w:bidi/>
        <w:rPr>
          <w:rFonts w:asciiTheme="minorBidi" w:hAnsiTheme="minorBidi"/>
          <w:sz w:val="32"/>
          <w:szCs w:val="32"/>
          <w:rtl/>
          <w:lang w:bidi="ar-TN"/>
        </w:rPr>
      </w:pPr>
      <w:r>
        <w:rPr>
          <w:rFonts w:asciiTheme="minorBidi" w:hAnsiTheme="minorBidi" w:hint="cs"/>
          <w:sz w:val="32"/>
          <w:szCs w:val="32"/>
          <w:rtl/>
          <w:lang w:bidi="ar-TN"/>
        </w:rPr>
        <w:t xml:space="preserve">   </w:t>
      </w:r>
      <w:r w:rsidR="008B3C27" w:rsidRPr="0031794F">
        <w:rPr>
          <w:rFonts w:asciiTheme="minorBidi" w:hAnsiTheme="minorBidi"/>
          <w:sz w:val="32"/>
          <w:szCs w:val="32"/>
          <w:rtl/>
          <w:lang w:bidi="ar-TN"/>
        </w:rPr>
        <w:t xml:space="preserve">و يشمل هذا التصنيف المهني الصحفيين المحترفيين على معنى أحكام الاتفاقية المشتركة الإطارية للصحفيين المحترفين الصادرة في  الرائد الرسمي للجمهورية التونسية بتاريخ 3 ماي 2019 </w:t>
      </w:r>
    </w:p>
    <w:p w:rsidR="008B3C27" w:rsidRPr="0031794F" w:rsidRDefault="008714BC" w:rsidP="008B3C27">
      <w:pPr>
        <w:bidi/>
        <w:rPr>
          <w:rFonts w:asciiTheme="minorBidi" w:hAnsiTheme="minorBidi"/>
          <w:sz w:val="32"/>
          <w:szCs w:val="32"/>
          <w:rtl/>
          <w:lang w:bidi="ar-TN"/>
        </w:rPr>
      </w:pPr>
      <w:r>
        <w:rPr>
          <w:rFonts w:asciiTheme="minorBidi" w:hAnsiTheme="minorBidi" w:hint="cs"/>
          <w:sz w:val="32"/>
          <w:szCs w:val="32"/>
          <w:rtl/>
          <w:lang w:bidi="ar-TN"/>
        </w:rPr>
        <w:t xml:space="preserve">    </w:t>
      </w:r>
      <w:r w:rsidR="008B3C27" w:rsidRPr="0031794F">
        <w:rPr>
          <w:rFonts w:asciiTheme="minorBidi" w:hAnsiTheme="minorBidi"/>
          <w:sz w:val="32"/>
          <w:szCs w:val="32"/>
          <w:rtl/>
          <w:lang w:bidi="ar-TN"/>
        </w:rPr>
        <w:t>و يبقى التصانيف المهنية المضبوطة بالإحكام القانونية و الترتيبية و الاتفاقية السابقة منطبقة على غيرهم من الأصناف المهنية المشتغلة في مجال الصحفي باعتبار أن التصنيف المشار إليه أعلاه لا يشمل إلا الصحفيين المحترفين دون سواهم.</w:t>
      </w:r>
    </w:p>
    <w:p w:rsidR="008B3C27" w:rsidRPr="0031794F" w:rsidRDefault="008714BC" w:rsidP="008B3C27">
      <w:pPr>
        <w:bidi/>
        <w:rPr>
          <w:rFonts w:asciiTheme="minorBidi" w:hAnsiTheme="minorBidi"/>
          <w:sz w:val="32"/>
          <w:szCs w:val="32"/>
          <w:rtl/>
          <w:lang w:bidi="ar-TN"/>
        </w:rPr>
      </w:pPr>
      <w:r>
        <w:rPr>
          <w:rFonts w:asciiTheme="minorBidi" w:hAnsiTheme="minorBidi" w:hint="cs"/>
          <w:sz w:val="32"/>
          <w:szCs w:val="32"/>
          <w:rtl/>
          <w:lang w:bidi="ar-TN"/>
        </w:rPr>
        <w:t xml:space="preserve">   </w:t>
      </w:r>
      <w:r w:rsidR="008B3C27" w:rsidRPr="0031794F">
        <w:rPr>
          <w:rFonts w:asciiTheme="minorBidi" w:hAnsiTheme="minorBidi"/>
          <w:sz w:val="32"/>
          <w:szCs w:val="32"/>
          <w:rtl/>
          <w:lang w:bidi="ar-TN"/>
        </w:rPr>
        <w:t xml:space="preserve"> و في ما يلي جدول التصنيف المهني للصحفيين المحترفين الذي يبين مختلف الأصناف المهنية المنتمين إليها مع بيان شروط الانتداب و الارتقاء و كذلك وصف الوظائف بالنسبة لكل صنف : </w:t>
      </w:r>
    </w:p>
    <w:p w:rsidR="008B3C27" w:rsidRPr="0031794F" w:rsidRDefault="008B3C27" w:rsidP="008B3C27">
      <w:pPr>
        <w:bidi/>
        <w:rPr>
          <w:rFonts w:asciiTheme="minorBidi" w:hAnsiTheme="minorBidi"/>
          <w:sz w:val="32"/>
          <w:szCs w:val="32"/>
          <w:rtl/>
          <w:lang w:bidi="ar-TN"/>
        </w:rPr>
      </w:pPr>
    </w:p>
    <w:p w:rsidR="008B3C27" w:rsidRDefault="008B3C27" w:rsidP="008B3C27">
      <w:pPr>
        <w:bidi/>
        <w:rPr>
          <w:rFonts w:asciiTheme="minorBidi" w:hAnsiTheme="minorBidi"/>
          <w:sz w:val="32"/>
          <w:szCs w:val="32"/>
          <w:rtl/>
          <w:lang w:bidi="ar-TN"/>
        </w:rPr>
      </w:pPr>
    </w:p>
    <w:p w:rsidR="00DD1470" w:rsidRPr="0031794F" w:rsidRDefault="00DD1470" w:rsidP="00DD1470">
      <w:pPr>
        <w:bidi/>
        <w:rPr>
          <w:rFonts w:asciiTheme="minorBidi" w:hAnsiTheme="minorBidi"/>
          <w:sz w:val="32"/>
          <w:szCs w:val="32"/>
          <w:rtl/>
          <w:lang w:bidi="ar-TN"/>
        </w:rPr>
      </w:pPr>
    </w:p>
    <w:p w:rsidR="008B3C27" w:rsidRPr="0031794F" w:rsidRDefault="008B3C27" w:rsidP="008B3C27">
      <w:pPr>
        <w:bidi/>
        <w:rPr>
          <w:rFonts w:asciiTheme="minorBidi" w:hAnsiTheme="minorBidi"/>
          <w:sz w:val="32"/>
          <w:szCs w:val="32"/>
          <w:rtl/>
          <w:lang w:bidi="ar-TN"/>
        </w:rPr>
      </w:pPr>
    </w:p>
    <w:p w:rsidR="008B3C27" w:rsidRPr="0031794F" w:rsidRDefault="008B3C27" w:rsidP="008B3C27">
      <w:pPr>
        <w:bidi/>
        <w:rPr>
          <w:rFonts w:asciiTheme="minorBidi" w:hAnsiTheme="minorBidi"/>
          <w:sz w:val="32"/>
          <w:szCs w:val="32"/>
          <w:rtl/>
          <w:lang w:bidi="ar-TN"/>
        </w:rPr>
      </w:pPr>
    </w:p>
    <w:tbl>
      <w:tblPr>
        <w:tblStyle w:val="Grilledutableau"/>
        <w:bidiVisual/>
        <w:tblW w:w="0" w:type="auto"/>
        <w:tblLook w:val="04A0"/>
      </w:tblPr>
      <w:tblGrid>
        <w:gridCol w:w="1383"/>
        <w:gridCol w:w="1560"/>
        <w:gridCol w:w="850"/>
        <w:gridCol w:w="2693"/>
        <w:gridCol w:w="2726"/>
      </w:tblGrid>
      <w:tr w:rsidR="008B3C27" w:rsidRPr="0031794F" w:rsidTr="00C80250">
        <w:tc>
          <w:tcPr>
            <w:tcW w:w="1383"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lastRenderedPageBreak/>
              <w:t>الصنف</w:t>
            </w:r>
          </w:p>
        </w:tc>
        <w:tc>
          <w:tcPr>
            <w:tcW w:w="1560"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الرتبة </w:t>
            </w:r>
          </w:p>
        </w:tc>
        <w:tc>
          <w:tcPr>
            <w:tcW w:w="850"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السلم </w:t>
            </w:r>
          </w:p>
        </w:tc>
        <w:tc>
          <w:tcPr>
            <w:tcW w:w="2693"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شروط الانتداب و الارتقاء </w:t>
            </w:r>
          </w:p>
        </w:tc>
        <w:tc>
          <w:tcPr>
            <w:tcW w:w="2726"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وصف الوظائف لكل صنف </w:t>
            </w:r>
          </w:p>
        </w:tc>
      </w:tr>
      <w:tr w:rsidR="008B3C27" w:rsidRPr="0031794F" w:rsidTr="00C80250">
        <w:trPr>
          <w:trHeight w:val="1605"/>
        </w:trPr>
        <w:tc>
          <w:tcPr>
            <w:tcW w:w="1383" w:type="dxa"/>
            <w:vMerge w:val="restart"/>
          </w:tcPr>
          <w:p w:rsidR="008B3C27" w:rsidRPr="0031794F" w:rsidRDefault="008B3C27" w:rsidP="00C80250">
            <w:pPr>
              <w:bidi/>
              <w:jc w:val="center"/>
              <w:rPr>
                <w:rFonts w:asciiTheme="minorBidi" w:hAnsiTheme="minorBidi"/>
                <w:sz w:val="32"/>
                <w:szCs w:val="32"/>
                <w:rtl/>
                <w:lang w:bidi="ar-TN"/>
              </w:rPr>
            </w:pPr>
            <w:r w:rsidRPr="0031794F">
              <w:rPr>
                <w:rFonts w:asciiTheme="minorBidi" w:hAnsiTheme="minorBidi"/>
                <w:sz w:val="32"/>
                <w:szCs w:val="32"/>
                <w:rtl/>
                <w:lang w:bidi="ar-TN"/>
              </w:rPr>
              <w:t>1</w:t>
            </w:r>
          </w:p>
        </w:tc>
        <w:tc>
          <w:tcPr>
            <w:tcW w:w="1560" w:type="dxa"/>
            <w:vMerge w:val="restart"/>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صحفي محترف </w:t>
            </w:r>
          </w:p>
        </w:tc>
        <w:tc>
          <w:tcPr>
            <w:tcW w:w="850"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1</w:t>
            </w:r>
          </w:p>
        </w:tc>
        <w:tc>
          <w:tcPr>
            <w:tcW w:w="2693" w:type="dxa"/>
            <w:vMerge w:val="restart"/>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متحصل على الإجازة او الأستاذية في الصحافية و علوم الأخبار او على شهادة معادلة لهذا المستوى في الاختصاص المذكور   </w:t>
            </w:r>
          </w:p>
        </w:tc>
        <w:tc>
          <w:tcPr>
            <w:tcW w:w="2726" w:type="dxa"/>
            <w:vMerge w:val="restart"/>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يستقي المعلومة أو الخبر من مصادرها و يحللها و ينشرها تحريرا أو الكترونيا أو بثا إذاعيا أو تلفزيا </w:t>
            </w:r>
          </w:p>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و يعتبر صحفيا محترفا في مفهوم هذه الاتفاقية كل شخص طبيعي تكون مهنته التي يستمد منها دخله الأصلي تقديم خدمات لمؤسسة أو أكثر سواء بصفة دائمة أو غير دائمة بما في ذلك وضعية الصحفي المستقل عبر القيام بالأنشطة الصحفية و التحرير أو المساهمة في التحرير و القيام بالمراسلات والتصوير الصحفي</w:t>
            </w:r>
          </w:p>
          <w:p w:rsidR="008B3C27" w:rsidRPr="0031794F" w:rsidRDefault="008B3C27" w:rsidP="00C80250">
            <w:pPr>
              <w:bidi/>
              <w:rPr>
                <w:rFonts w:asciiTheme="minorBidi" w:hAnsiTheme="minorBidi"/>
                <w:sz w:val="32"/>
                <w:szCs w:val="32"/>
                <w:rtl/>
                <w:lang w:bidi="ar-TN"/>
              </w:rPr>
            </w:pPr>
          </w:p>
        </w:tc>
      </w:tr>
      <w:tr w:rsidR="008B3C27" w:rsidRPr="0031794F" w:rsidTr="00C80250">
        <w:trPr>
          <w:trHeight w:val="1155"/>
        </w:trPr>
        <w:tc>
          <w:tcPr>
            <w:tcW w:w="1383" w:type="dxa"/>
            <w:vMerge/>
          </w:tcPr>
          <w:p w:rsidR="008B3C27" w:rsidRPr="0031794F" w:rsidRDefault="008B3C27" w:rsidP="00C80250">
            <w:pPr>
              <w:bidi/>
              <w:jc w:val="center"/>
              <w:rPr>
                <w:rFonts w:asciiTheme="minorBidi" w:hAnsiTheme="minorBidi"/>
                <w:sz w:val="32"/>
                <w:szCs w:val="32"/>
                <w:rtl/>
                <w:lang w:bidi="ar-TN"/>
              </w:rPr>
            </w:pPr>
          </w:p>
        </w:tc>
        <w:tc>
          <w:tcPr>
            <w:tcW w:w="1560" w:type="dxa"/>
            <w:vMerge/>
          </w:tcPr>
          <w:p w:rsidR="008B3C27" w:rsidRPr="0031794F" w:rsidRDefault="008B3C27" w:rsidP="00C80250">
            <w:pPr>
              <w:bidi/>
              <w:rPr>
                <w:rFonts w:asciiTheme="minorBidi" w:hAnsiTheme="minorBidi"/>
                <w:sz w:val="32"/>
                <w:szCs w:val="32"/>
                <w:rtl/>
                <w:lang w:bidi="ar-TN"/>
              </w:rPr>
            </w:pPr>
          </w:p>
        </w:tc>
        <w:tc>
          <w:tcPr>
            <w:tcW w:w="850"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2</w:t>
            </w:r>
          </w:p>
        </w:tc>
        <w:tc>
          <w:tcPr>
            <w:tcW w:w="2693" w:type="dxa"/>
            <w:vMerge/>
          </w:tcPr>
          <w:p w:rsidR="008B3C27" w:rsidRPr="0031794F" w:rsidRDefault="008B3C27" w:rsidP="00C80250">
            <w:pPr>
              <w:bidi/>
              <w:rPr>
                <w:rFonts w:asciiTheme="minorBidi" w:hAnsiTheme="minorBidi"/>
                <w:sz w:val="32"/>
                <w:szCs w:val="32"/>
                <w:rtl/>
                <w:lang w:bidi="ar-TN"/>
              </w:rPr>
            </w:pPr>
          </w:p>
        </w:tc>
        <w:tc>
          <w:tcPr>
            <w:tcW w:w="2726" w:type="dxa"/>
            <w:vMerge/>
          </w:tcPr>
          <w:p w:rsidR="008B3C27" w:rsidRPr="0031794F" w:rsidRDefault="008B3C27" w:rsidP="00C80250">
            <w:pPr>
              <w:bidi/>
              <w:rPr>
                <w:rFonts w:asciiTheme="minorBidi" w:hAnsiTheme="minorBidi"/>
                <w:sz w:val="32"/>
                <w:szCs w:val="32"/>
                <w:rtl/>
                <w:lang w:bidi="ar-TN"/>
              </w:rPr>
            </w:pPr>
          </w:p>
        </w:tc>
      </w:tr>
      <w:tr w:rsidR="008B3C27" w:rsidRPr="0031794F" w:rsidTr="00C80250">
        <w:trPr>
          <w:trHeight w:val="1365"/>
        </w:trPr>
        <w:tc>
          <w:tcPr>
            <w:tcW w:w="1383" w:type="dxa"/>
            <w:vMerge/>
          </w:tcPr>
          <w:p w:rsidR="008B3C27" w:rsidRPr="0031794F" w:rsidRDefault="008B3C27" w:rsidP="00C80250">
            <w:pPr>
              <w:bidi/>
              <w:jc w:val="center"/>
              <w:rPr>
                <w:rFonts w:asciiTheme="minorBidi" w:hAnsiTheme="minorBidi"/>
                <w:sz w:val="32"/>
                <w:szCs w:val="32"/>
                <w:rtl/>
                <w:lang w:bidi="ar-TN"/>
              </w:rPr>
            </w:pPr>
          </w:p>
        </w:tc>
        <w:tc>
          <w:tcPr>
            <w:tcW w:w="1560" w:type="dxa"/>
            <w:vMerge/>
          </w:tcPr>
          <w:p w:rsidR="008B3C27" w:rsidRPr="0031794F" w:rsidRDefault="008B3C27" w:rsidP="00C80250">
            <w:pPr>
              <w:bidi/>
              <w:rPr>
                <w:rFonts w:asciiTheme="minorBidi" w:hAnsiTheme="minorBidi"/>
                <w:sz w:val="32"/>
                <w:szCs w:val="32"/>
                <w:rtl/>
                <w:lang w:bidi="ar-TN"/>
              </w:rPr>
            </w:pPr>
          </w:p>
        </w:tc>
        <w:tc>
          <w:tcPr>
            <w:tcW w:w="850"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3</w:t>
            </w:r>
          </w:p>
        </w:tc>
        <w:tc>
          <w:tcPr>
            <w:tcW w:w="2693" w:type="dxa"/>
            <w:vMerge/>
          </w:tcPr>
          <w:p w:rsidR="008B3C27" w:rsidRPr="0031794F" w:rsidRDefault="008B3C27" w:rsidP="00C80250">
            <w:pPr>
              <w:bidi/>
              <w:rPr>
                <w:rFonts w:asciiTheme="minorBidi" w:hAnsiTheme="minorBidi"/>
                <w:sz w:val="32"/>
                <w:szCs w:val="32"/>
                <w:rtl/>
                <w:lang w:bidi="ar-TN"/>
              </w:rPr>
            </w:pPr>
          </w:p>
        </w:tc>
        <w:tc>
          <w:tcPr>
            <w:tcW w:w="2726" w:type="dxa"/>
            <w:vMerge/>
          </w:tcPr>
          <w:p w:rsidR="008B3C27" w:rsidRPr="0031794F" w:rsidRDefault="008B3C27" w:rsidP="00C80250">
            <w:pPr>
              <w:bidi/>
              <w:rPr>
                <w:rFonts w:asciiTheme="minorBidi" w:hAnsiTheme="minorBidi"/>
                <w:sz w:val="32"/>
                <w:szCs w:val="32"/>
                <w:rtl/>
                <w:lang w:bidi="ar-TN"/>
              </w:rPr>
            </w:pPr>
          </w:p>
        </w:tc>
      </w:tr>
      <w:tr w:rsidR="008B3C27" w:rsidRPr="0031794F" w:rsidTr="00C80250">
        <w:trPr>
          <w:trHeight w:val="840"/>
        </w:trPr>
        <w:tc>
          <w:tcPr>
            <w:tcW w:w="1383" w:type="dxa"/>
            <w:vMerge w:val="restart"/>
          </w:tcPr>
          <w:p w:rsidR="008B3C27" w:rsidRPr="0031794F" w:rsidRDefault="008B3C27" w:rsidP="00C80250">
            <w:pPr>
              <w:bidi/>
              <w:jc w:val="center"/>
              <w:rPr>
                <w:rFonts w:asciiTheme="minorBidi" w:hAnsiTheme="minorBidi"/>
                <w:sz w:val="32"/>
                <w:szCs w:val="32"/>
                <w:rtl/>
                <w:lang w:bidi="ar-TN"/>
              </w:rPr>
            </w:pPr>
            <w:r w:rsidRPr="0031794F">
              <w:rPr>
                <w:rFonts w:asciiTheme="minorBidi" w:hAnsiTheme="minorBidi"/>
                <w:sz w:val="32"/>
                <w:szCs w:val="32"/>
                <w:rtl/>
                <w:lang w:bidi="ar-TN"/>
              </w:rPr>
              <w:t>2</w:t>
            </w:r>
          </w:p>
        </w:tc>
        <w:tc>
          <w:tcPr>
            <w:tcW w:w="1560" w:type="dxa"/>
            <w:vMerge w:val="restart"/>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صحفي محترف أول </w:t>
            </w:r>
          </w:p>
          <w:p w:rsidR="008B3C27" w:rsidRPr="0031794F" w:rsidRDefault="008B3C27" w:rsidP="00C80250">
            <w:pPr>
              <w:bidi/>
              <w:rPr>
                <w:rFonts w:asciiTheme="minorBidi" w:hAnsiTheme="minorBidi"/>
                <w:sz w:val="32"/>
                <w:szCs w:val="32"/>
                <w:rtl/>
                <w:lang w:bidi="ar-TN"/>
              </w:rPr>
            </w:pPr>
          </w:p>
        </w:tc>
        <w:tc>
          <w:tcPr>
            <w:tcW w:w="850"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1</w:t>
            </w:r>
          </w:p>
        </w:tc>
        <w:tc>
          <w:tcPr>
            <w:tcW w:w="2693" w:type="dxa"/>
            <w:vMerge w:val="restart"/>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متحصل على شهادة الماجيستير في الصحافة و علوم الأخبار أو على شهادة معادلة لهذا المستوى في الاختصاص المذكور كما يرتقي أليا لرتبة صحفي محترف أول الصحفي المحترف الذي قضى 4 سنوات على الأقل في أعلى سلم في رتبة صحفي محترف </w:t>
            </w:r>
          </w:p>
        </w:tc>
        <w:tc>
          <w:tcPr>
            <w:tcW w:w="2726" w:type="dxa"/>
            <w:vMerge w:val="restart"/>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يستقي المعلومة من مصدرها و يحلل الخبر و ينشره تحريرا اوالكترونيا او بثا او اذاعيا او تلفزيا كما يتولى جمع و استغلال البرامج الوثائقية سواء بالنسخ او الصوت او الصورة</w:t>
            </w:r>
          </w:p>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 و يعتبر صحفيا محترفا في مفهوم هذه الاتفاقية كل شخص طبيعي تكون مهنته التي يستمد منها دخله الأصلي تقديم خدمات لمؤسسة أو أكثر </w:t>
            </w:r>
            <w:r w:rsidRPr="0031794F">
              <w:rPr>
                <w:rFonts w:asciiTheme="minorBidi" w:hAnsiTheme="minorBidi"/>
                <w:sz w:val="32"/>
                <w:szCs w:val="32"/>
                <w:rtl/>
                <w:lang w:bidi="ar-TN"/>
              </w:rPr>
              <w:lastRenderedPageBreak/>
              <w:t>سواء بصفة دائمة أو غير دائمة بما في ذلك وضعية الصحفي المستقل عبر القيام بالأنشطة الصحفية و التحرير أو المساهمة في التحرير و القيام بالمراسلات والتصوير الصحفي</w:t>
            </w:r>
          </w:p>
        </w:tc>
      </w:tr>
      <w:tr w:rsidR="008B3C27" w:rsidRPr="0031794F" w:rsidTr="00C80250">
        <w:trPr>
          <w:trHeight w:val="1365"/>
        </w:trPr>
        <w:tc>
          <w:tcPr>
            <w:tcW w:w="1383" w:type="dxa"/>
            <w:vMerge/>
          </w:tcPr>
          <w:p w:rsidR="008B3C27" w:rsidRPr="0031794F" w:rsidRDefault="008B3C27" w:rsidP="00C80250">
            <w:pPr>
              <w:bidi/>
              <w:jc w:val="center"/>
              <w:rPr>
                <w:rFonts w:asciiTheme="minorBidi" w:hAnsiTheme="minorBidi"/>
                <w:sz w:val="32"/>
                <w:szCs w:val="32"/>
                <w:rtl/>
                <w:lang w:bidi="ar-TN"/>
              </w:rPr>
            </w:pPr>
          </w:p>
        </w:tc>
        <w:tc>
          <w:tcPr>
            <w:tcW w:w="1560" w:type="dxa"/>
            <w:vMerge/>
          </w:tcPr>
          <w:p w:rsidR="008B3C27" w:rsidRPr="0031794F" w:rsidRDefault="008B3C27" w:rsidP="00C80250">
            <w:pPr>
              <w:bidi/>
              <w:rPr>
                <w:rFonts w:asciiTheme="minorBidi" w:hAnsiTheme="minorBidi"/>
                <w:sz w:val="32"/>
                <w:szCs w:val="32"/>
                <w:rtl/>
                <w:lang w:bidi="ar-TN"/>
              </w:rPr>
            </w:pPr>
          </w:p>
        </w:tc>
        <w:tc>
          <w:tcPr>
            <w:tcW w:w="850"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2</w:t>
            </w:r>
          </w:p>
        </w:tc>
        <w:tc>
          <w:tcPr>
            <w:tcW w:w="2693" w:type="dxa"/>
            <w:vMerge/>
          </w:tcPr>
          <w:p w:rsidR="008B3C27" w:rsidRPr="0031794F" w:rsidRDefault="008B3C27" w:rsidP="00C80250">
            <w:pPr>
              <w:bidi/>
              <w:rPr>
                <w:rFonts w:asciiTheme="minorBidi" w:hAnsiTheme="minorBidi"/>
                <w:sz w:val="32"/>
                <w:szCs w:val="32"/>
                <w:rtl/>
                <w:lang w:bidi="ar-TN"/>
              </w:rPr>
            </w:pPr>
          </w:p>
        </w:tc>
        <w:tc>
          <w:tcPr>
            <w:tcW w:w="2726" w:type="dxa"/>
            <w:vMerge/>
          </w:tcPr>
          <w:p w:rsidR="008B3C27" w:rsidRPr="0031794F" w:rsidRDefault="008B3C27" w:rsidP="00C80250">
            <w:pPr>
              <w:bidi/>
              <w:rPr>
                <w:rFonts w:asciiTheme="minorBidi" w:hAnsiTheme="minorBidi"/>
                <w:sz w:val="32"/>
                <w:szCs w:val="32"/>
                <w:rtl/>
                <w:lang w:bidi="ar-TN"/>
              </w:rPr>
            </w:pPr>
          </w:p>
        </w:tc>
      </w:tr>
      <w:tr w:rsidR="008B3C27" w:rsidRPr="0031794F" w:rsidTr="00C80250">
        <w:trPr>
          <w:trHeight w:val="2205"/>
        </w:trPr>
        <w:tc>
          <w:tcPr>
            <w:tcW w:w="1383" w:type="dxa"/>
            <w:vMerge/>
          </w:tcPr>
          <w:p w:rsidR="008B3C27" w:rsidRPr="0031794F" w:rsidRDefault="008B3C27" w:rsidP="00C80250">
            <w:pPr>
              <w:bidi/>
              <w:jc w:val="center"/>
              <w:rPr>
                <w:rFonts w:asciiTheme="minorBidi" w:hAnsiTheme="minorBidi"/>
                <w:sz w:val="32"/>
                <w:szCs w:val="32"/>
                <w:rtl/>
                <w:lang w:bidi="ar-TN"/>
              </w:rPr>
            </w:pPr>
          </w:p>
        </w:tc>
        <w:tc>
          <w:tcPr>
            <w:tcW w:w="1560" w:type="dxa"/>
            <w:vMerge/>
          </w:tcPr>
          <w:p w:rsidR="008B3C27" w:rsidRPr="0031794F" w:rsidRDefault="008B3C27" w:rsidP="00C80250">
            <w:pPr>
              <w:bidi/>
              <w:rPr>
                <w:rFonts w:asciiTheme="minorBidi" w:hAnsiTheme="minorBidi"/>
                <w:sz w:val="32"/>
                <w:szCs w:val="32"/>
                <w:rtl/>
                <w:lang w:bidi="ar-TN"/>
              </w:rPr>
            </w:pPr>
          </w:p>
        </w:tc>
        <w:tc>
          <w:tcPr>
            <w:tcW w:w="850"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3</w:t>
            </w:r>
          </w:p>
        </w:tc>
        <w:tc>
          <w:tcPr>
            <w:tcW w:w="2693" w:type="dxa"/>
            <w:vMerge/>
          </w:tcPr>
          <w:p w:rsidR="008B3C27" w:rsidRPr="0031794F" w:rsidRDefault="008B3C27" w:rsidP="00C80250">
            <w:pPr>
              <w:bidi/>
              <w:rPr>
                <w:rFonts w:asciiTheme="minorBidi" w:hAnsiTheme="minorBidi"/>
                <w:sz w:val="32"/>
                <w:szCs w:val="32"/>
                <w:rtl/>
                <w:lang w:bidi="ar-TN"/>
              </w:rPr>
            </w:pPr>
          </w:p>
        </w:tc>
        <w:tc>
          <w:tcPr>
            <w:tcW w:w="2726" w:type="dxa"/>
            <w:vMerge/>
          </w:tcPr>
          <w:p w:rsidR="008B3C27" w:rsidRPr="0031794F" w:rsidRDefault="008B3C27" w:rsidP="00C80250">
            <w:pPr>
              <w:bidi/>
              <w:rPr>
                <w:rFonts w:asciiTheme="minorBidi" w:hAnsiTheme="minorBidi"/>
                <w:sz w:val="32"/>
                <w:szCs w:val="32"/>
                <w:rtl/>
                <w:lang w:bidi="ar-TN"/>
              </w:rPr>
            </w:pPr>
          </w:p>
        </w:tc>
      </w:tr>
      <w:tr w:rsidR="008B3C27" w:rsidRPr="0031794F" w:rsidTr="00C80250">
        <w:trPr>
          <w:trHeight w:val="1350"/>
        </w:trPr>
        <w:tc>
          <w:tcPr>
            <w:tcW w:w="1383" w:type="dxa"/>
            <w:vMerge w:val="restart"/>
          </w:tcPr>
          <w:p w:rsidR="008B3C27" w:rsidRPr="0031794F" w:rsidRDefault="008B3C27" w:rsidP="00C80250">
            <w:pPr>
              <w:bidi/>
              <w:jc w:val="center"/>
              <w:rPr>
                <w:rFonts w:asciiTheme="minorBidi" w:hAnsiTheme="minorBidi"/>
                <w:sz w:val="32"/>
                <w:szCs w:val="32"/>
                <w:rtl/>
                <w:lang w:bidi="ar-TN"/>
              </w:rPr>
            </w:pPr>
            <w:r w:rsidRPr="0031794F">
              <w:rPr>
                <w:rFonts w:asciiTheme="minorBidi" w:hAnsiTheme="minorBidi"/>
                <w:sz w:val="32"/>
                <w:szCs w:val="32"/>
                <w:rtl/>
                <w:lang w:bidi="ar-TN"/>
              </w:rPr>
              <w:lastRenderedPageBreak/>
              <w:t>3</w:t>
            </w:r>
          </w:p>
        </w:tc>
        <w:tc>
          <w:tcPr>
            <w:tcW w:w="1560" w:type="dxa"/>
            <w:vMerge w:val="restart"/>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صحفي محترف رئيس</w:t>
            </w:r>
          </w:p>
        </w:tc>
        <w:tc>
          <w:tcPr>
            <w:tcW w:w="850" w:type="dxa"/>
            <w:tcBorders>
              <w:bottom w:val="single" w:sz="4" w:space="0" w:color="auto"/>
            </w:tcBorders>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1</w:t>
            </w:r>
          </w:p>
        </w:tc>
        <w:tc>
          <w:tcPr>
            <w:tcW w:w="2693" w:type="dxa"/>
            <w:vMerge w:val="restart"/>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قضى 4 سنوات على الأقل في أعلى سلم في  رتبة صحفي محترف أول </w:t>
            </w:r>
          </w:p>
        </w:tc>
        <w:tc>
          <w:tcPr>
            <w:tcW w:w="2726" w:type="dxa"/>
            <w:vMerge w:val="restart"/>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ينتقي المعلومة من مصدرها و يحلل المعلومات و يدرسها و يحلل الخبر و ينشره تحريرا او الكترونيا او بثا اذاعيا او تلفزيا كما يتولى جمع و استغلال البرامج الوثائقية سواء بالنسخ او الصوت او الصورة و الى جانب ذلك يقوم بتاطير و تكوين و مرافقة الصحفي المحترف المبتدىء خلال مدة تربصه او خلال فترة الاختبار </w:t>
            </w:r>
          </w:p>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و يعتبر صحفيا محترفا في مفهوم هذه الاتفاقية كل شخص طبيعي تكون مهنته التي يستمد منها دخله الأصلي تقديم خدمات لمؤسسة أو أكثر سواء بصفة دائمة أو غير دائمة بما في ذلك وضعية الصحفي المستقل عبر القيام بالأنشطة الصحفية و التحرير أو المساهمة في التحرير و القيام بالمراسلات والتصوير الصحفي</w:t>
            </w:r>
          </w:p>
        </w:tc>
      </w:tr>
      <w:tr w:rsidR="008B3C27" w:rsidRPr="0031794F" w:rsidTr="00C80250">
        <w:trPr>
          <w:trHeight w:val="1215"/>
        </w:trPr>
        <w:tc>
          <w:tcPr>
            <w:tcW w:w="1383" w:type="dxa"/>
            <w:vMerge/>
          </w:tcPr>
          <w:p w:rsidR="008B3C27" w:rsidRPr="0031794F" w:rsidRDefault="008B3C27" w:rsidP="00C80250">
            <w:pPr>
              <w:bidi/>
              <w:jc w:val="center"/>
              <w:rPr>
                <w:rFonts w:asciiTheme="minorBidi" w:hAnsiTheme="minorBidi"/>
                <w:sz w:val="32"/>
                <w:szCs w:val="32"/>
                <w:rtl/>
                <w:lang w:bidi="ar-TN"/>
              </w:rPr>
            </w:pPr>
          </w:p>
        </w:tc>
        <w:tc>
          <w:tcPr>
            <w:tcW w:w="1560" w:type="dxa"/>
            <w:vMerge/>
          </w:tcPr>
          <w:p w:rsidR="008B3C27" w:rsidRPr="0031794F" w:rsidRDefault="008B3C27" w:rsidP="00C80250">
            <w:pPr>
              <w:bidi/>
              <w:rPr>
                <w:rFonts w:asciiTheme="minorBidi" w:hAnsiTheme="minorBidi"/>
                <w:sz w:val="32"/>
                <w:szCs w:val="32"/>
                <w:rtl/>
                <w:lang w:bidi="ar-TN"/>
              </w:rPr>
            </w:pPr>
          </w:p>
        </w:tc>
        <w:tc>
          <w:tcPr>
            <w:tcW w:w="850" w:type="dxa"/>
            <w:tcBorders>
              <w:top w:val="single" w:sz="4" w:space="0" w:color="auto"/>
              <w:bottom w:val="single" w:sz="4" w:space="0" w:color="auto"/>
            </w:tcBorders>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2</w:t>
            </w:r>
          </w:p>
        </w:tc>
        <w:tc>
          <w:tcPr>
            <w:tcW w:w="2693" w:type="dxa"/>
            <w:vMerge/>
          </w:tcPr>
          <w:p w:rsidR="008B3C27" w:rsidRPr="0031794F" w:rsidRDefault="008B3C27" w:rsidP="00C80250">
            <w:pPr>
              <w:bidi/>
              <w:rPr>
                <w:rFonts w:asciiTheme="minorBidi" w:hAnsiTheme="minorBidi"/>
                <w:sz w:val="32"/>
                <w:szCs w:val="32"/>
                <w:rtl/>
                <w:lang w:bidi="ar-TN"/>
              </w:rPr>
            </w:pPr>
          </w:p>
        </w:tc>
        <w:tc>
          <w:tcPr>
            <w:tcW w:w="2726" w:type="dxa"/>
            <w:vMerge/>
          </w:tcPr>
          <w:p w:rsidR="008B3C27" w:rsidRPr="0031794F" w:rsidRDefault="008B3C27" w:rsidP="00C80250">
            <w:pPr>
              <w:bidi/>
              <w:rPr>
                <w:rFonts w:asciiTheme="minorBidi" w:hAnsiTheme="minorBidi"/>
                <w:sz w:val="32"/>
                <w:szCs w:val="32"/>
                <w:rtl/>
                <w:lang w:bidi="ar-TN"/>
              </w:rPr>
            </w:pPr>
          </w:p>
        </w:tc>
      </w:tr>
      <w:tr w:rsidR="008B3C27" w:rsidRPr="0031794F" w:rsidTr="00C80250">
        <w:trPr>
          <w:trHeight w:val="2100"/>
        </w:trPr>
        <w:tc>
          <w:tcPr>
            <w:tcW w:w="1383" w:type="dxa"/>
            <w:vMerge/>
          </w:tcPr>
          <w:p w:rsidR="008B3C27" w:rsidRPr="0031794F" w:rsidRDefault="008B3C27" w:rsidP="00C80250">
            <w:pPr>
              <w:bidi/>
              <w:jc w:val="center"/>
              <w:rPr>
                <w:rFonts w:asciiTheme="minorBidi" w:hAnsiTheme="minorBidi"/>
                <w:sz w:val="32"/>
                <w:szCs w:val="32"/>
                <w:rtl/>
                <w:lang w:bidi="ar-TN"/>
              </w:rPr>
            </w:pPr>
          </w:p>
        </w:tc>
        <w:tc>
          <w:tcPr>
            <w:tcW w:w="1560" w:type="dxa"/>
            <w:vMerge/>
          </w:tcPr>
          <w:p w:rsidR="008B3C27" w:rsidRPr="0031794F" w:rsidRDefault="008B3C27" w:rsidP="00C80250">
            <w:pPr>
              <w:bidi/>
              <w:rPr>
                <w:rFonts w:asciiTheme="minorBidi" w:hAnsiTheme="minorBidi"/>
                <w:sz w:val="32"/>
                <w:szCs w:val="32"/>
                <w:rtl/>
                <w:lang w:bidi="ar-TN"/>
              </w:rPr>
            </w:pPr>
          </w:p>
        </w:tc>
        <w:tc>
          <w:tcPr>
            <w:tcW w:w="850" w:type="dxa"/>
            <w:tcBorders>
              <w:top w:val="single" w:sz="4" w:space="0" w:color="auto"/>
            </w:tcBorders>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3</w:t>
            </w:r>
          </w:p>
        </w:tc>
        <w:tc>
          <w:tcPr>
            <w:tcW w:w="2693" w:type="dxa"/>
            <w:vMerge/>
          </w:tcPr>
          <w:p w:rsidR="008B3C27" w:rsidRPr="0031794F" w:rsidRDefault="008B3C27" w:rsidP="00C80250">
            <w:pPr>
              <w:bidi/>
              <w:rPr>
                <w:rFonts w:asciiTheme="minorBidi" w:hAnsiTheme="minorBidi"/>
                <w:sz w:val="32"/>
                <w:szCs w:val="32"/>
                <w:rtl/>
                <w:lang w:bidi="ar-TN"/>
              </w:rPr>
            </w:pPr>
          </w:p>
        </w:tc>
        <w:tc>
          <w:tcPr>
            <w:tcW w:w="2726" w:type="dxa"/>
            <w:vMerge/>
          </w:tcPr>
          <w:p w:rsidR="008B3C27" w:rsidRPr="0031794F" w:rsidRDefault="008B3C27" w:rsidP="00C80250">
            <w:pPr>
              <w:bidi/>
              <w:rPr>
                <w:rFonts w:asciiTheme="minorBidi" w:hAnsiTheme="minorBidi"/>
                <w:sz w:val="32"/>
                <w:szCs w:val="32"/>
                <w:rtl/>
                <w:lang w:bidi="ar-TN"/>
              </w:rPr>
            </w:pPr>
          </w:p>
        </w:tc>
      </w:tr>
      <w:tr w:rsidR="008B3C27" w:rsidRPr="0031794F" w:rsidTr="00C80250">
        <w:tc>
          <w:tcPr>
            <w:tcW w:w="1383" w:type="dxa"/>
          </w:tcPr>
          <w:p w:rsidR="008B3C27" w:rsidRPr="0031794F" w:rsidRDefault="008B3C27" w:rsidP="00C80250">
            <w:pPr>
              <w:bidi/>
              <w:jc w:val="center"/>
              <w:rPr>
                <w:rFonts w:asciiTheme="minorBidi" w:hAnsiTheme="minorBidi"/>
                <w:sz w:val="32"/>
                <w:szCs w:val="32"/>
                <w:rtl/>
                <w:lang w:bidi="ar-TN"/>
              </w:rPr>
            </w:pPr>
            <w:r w:rsidRPr="0031794F">
              <w:rPr>
                <w:rFonts w:asciiTheme="minorBidi" w:hAnsiTheme="minorBidi"/>
                <w:sz w:val="32"/>
                <w:szCs w:val="32"/>
                <w:rtl/>
                <w:lang w:bidi="ar-TN"/>
              </w:rPr>
              <w:lastRenderedPageBreak/>
              <w:t>4</w:t>
            </w:r>
          </w:p>
        </w:tc>
        <w:tc>
          <w:tcPr>
            <w:tcW w:w="1560"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صحفي محترف رئيس درجة استثنائية </w:t>
            </w:r>
          </w:p>
        </w:tc>
        <w:tc>
          <w:tcPr>
            <w:tcW w:w="850" w:type="dxa"/>
          </w:tcPr>
          <w:p w:rsidR="008B3C27" w:rsidRPr="0031794F" w:rsidRDefault="008B3C27" w:rsidP="00C80250">
            <w:pPr>
              <w:bidi/>
              <w:jc w:val="center"/>
              <w:rPr>
                <w:rFonts w:asciiTheme="minorBidi" w:hAnsiTheme="minorBidi"/>
                <w:sz w:val="32"/>
                <w:szCs w:val="32"/>
                <w:rtl/>
                <w:lang w:bidi="ar-TN"/>
              </w:rPr>
            </w:pPr>
            <w:r w:rsidRPr="0031794F">
              <w:rPr>
                <w:rFonts w:asciiTheme="minorBidi" w:hAnsiTheme="minorBidi"/>
                <w:sz w:val="32"/>
                <w:szCs w:val="32"/>
                <w:rtl/>
                <w:lang w:bidi="ar-TN"/>
              </w:rPr>
              <w:t>1</w:t>
            </w:r>
          </w:p>
          <w:p w:rsidR="008B3C27" w:rsidRPr="0031794F" w:rsidRDefault="008B3C27" w:rsidP="00C80250">
            <w:pPr>
              <w:bidi/>
              <w:jc w:val="center"/>
              <w:rPr>
                <w:rFonts w:asciiTheme="minorBidi" w:hAnsiTheme="minorBidi"/>
                <w:sz w:val="32"/>
                <w:szCs w:val="32"/>
                <w:rtl/>
                <w:lang w:bidi="ar-TN"/>
              </w:rPr>
            </w:pPr>
            <w:r w:rsidRPr="0031794F">
              <w:rPr>
                <w:rFonts w:asciiTheme="minorBidi" w:hAnsiTheme="minorBidi"/>
                <w:sz w:val="32"/>
                <w:szCs w:val="32"/>
                <w:rtl/>
                <w:lang w:bidi="ar-TN"/>
              </w:rPr>
              <w:t>سلم وحيد</w:t>
            </w:r>
          </w:p>
        </w:tc>
        <w:tc>
          <w:tcPr>
            <w:tcW w:w="2693"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قضى  4 سنوات على الأقل في أعلى سلم في  رتبة صحفي محترف رئيس </w:t>
            </w:r>
          </w:p>
        </w:tc>
        <w:tc>
          <w:tcPr>
            <w:tcW w:w="2726"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ينتقي المعلومة من مصدرها و يعالجها و يجمع و يرتب و يحلل المعلومات و يدرسها و يحلل الخبر و ينشره تحريرا أو الكترونيا أو بثا إذاعيا او تلفزيا كما يتولى جمع و استغلال البرامج الوثائقية سواءا بالنسخ او الصوت او الصورة و الى جانب ذلك يتولى تاطير و تطوير اداء الصحفيين المحترفين من الصنفين 1 و 2 و يعتبر صحفيا محترفا في مفهوم هذه الاتفاقية كل شخص طبيعي تكون مهنته التي يستمد منها دخله الأصلي تقديم خدمات لمؤسسة أو أكثر سواء بصفة دائمة أو غير دائمة بما في ذلك وضعية الصحفي المستقل عبر القيام بالأنشطة الصحفية و التحرير أو المساهمة في التحرير و القيام بالمراسلات والتصوير الصحفي</w:t>
            </w:r>
          </w:p>
        </w:tc>
      </w:tr>
    </w:tbl>
    <w:p w:rsidR="008B3C27" w:rsidRPr="0031794F" w:rsidRDefault="008B3C27" w:rsidP="008B3C27">
      <w:pPr>
        <w:bidi/>
        <w:rPr>
          <w:rFonts w:asciiTheme="minorBidi" w:hAnsiTheme="minorBidi"/>
          <w:sz w:val="32"/>
          <w:szCs w:val="32"/>
          <w:rtl/>
          <w:lang w:bidi="ar-TN"/>
        </w:rPr>
      </w:pPr>
    </w:p>
    <w:p w:rsidR="008B3C27" w:rsidRPr="0031794F" w:rsidRDefault="008B3C27" w:rsidP="008B3C27">
      <w:pPr>
        <w:bidi/>
        <w:rPr>
          <w:rFonts w:asciiTheme="minorBidi" w:hAnsiTheme="minorBidi"/>
          <w:sz w:val="32"/>
          <w:szCs w:val="32"/>
          <w:rtl/>
          <w:lang w:bidi="ar-TN"/>
        </w:rPr>
      </w:pPr>
    </w:p>
    <w:p w:rsidR="008B3C27" w:rsidRPr="0031794F" w:rsidRDefault="008B3C27" w:rsidP="0078630F">
      <w:pPr>
        <w:bidi/>
        <w:rPr>
          <w:rFonts w:asciiTheme="minorBidi" w:hAnsiTheme="minorBidi"/>
          <w:sz w:val="32"/>
          <w:szCs w:val="32"/>
          <w:rtl/>
          <w:lang w:bidi="ar-TN"/>
        </w:rPr>
      </w:pPr>
      <w:r w:rsidRPr="0031794F">
        <w:rPr>
          <w:rFonts w:asciiTheme="minorBidi" w:hAnsiTheme="minorBidi"/>
          <w:b/>
          <w:bCs/>
          <w:sz w:val="32"/>
          <w:szCs w:val="32"/>
          <w:u w:val="single"/>
          <w:rtl/>
          <w:lang w:bidi="ar-TN"/>
        </w:rPr>
        <w:t>ملاحظة  :</w:t>
      </w:r>
      <w:r w:rsidRPr="0031794F">
        <w:rPr>
          <w:rFonts w:asciiTheme="minorBidi" w:hAnsiTheme="minorBidi"/>
          <w:b/>
          <w:bCs/>
          <w:sz w:val="32"/>
          <w:szCs w:val="32"/>
          <w:rtl/>
          <w:lang w:bidi="ar-TN"/>
        </w:rPr>
        <w:t xml:space="preserve"> </w:t>
      </w:r>
      <w:r w:rsidRPr="0031794F">
        <w:rPr>
          <w:rFonts w:asciiTheme="minorBidi" w:hAnsiTheme="minorBidi"/>
          <w:sz w:val="32"/>
          <w:szCs w:val="32"/>
          <w:rtl/>
          <w:lang w:bidi="ar-TN"/>
        </w:rPr>
        <w:t xml:space="preserve">هذا التصنيف يتعلق بالرتب التي ينتمي إليها سلك الصحفيين المحترفين و لا يشمل الخطط الوظيفية التي تبقى مضبوطة بالأحكام القانونية و الترتيبية   و الاتفاقية المعمول بها في القطاع و الهياكل التنظيمية للمؤسسات الصحفية في القطاعين العام </w:t>
      </w:r>
      <w:r w:rsidR="0078630F">
        <w:rPr>
          <w:rFonts w:asciiTheme="minorBidi" w:hAnsiTheme="minorBidi" w:hint="cs"/>
          <w:sz w:val="32"/>
          <w:szCs w:val="32"/>
          <w:rtl/>
          <w:lang w:bidi="ar-TN"/>
        </w:rPr>
        <w:t>و</w:t>
      </w:r>
      <w:r w:rsidRPr="0031794F">
        <w:rPr>
          <w:rFonts w:asciiTheme="minorBidi" w:hAnsiTheme="minorBidi"/>
          <w:sz w:val="32"/>
          <w:szCs w:val="32"/>
          <w:rtl/>
          <w:lang w:bidi="ar-TN"/>
        </w:rPr>
        <w:t xml:space="preserve">الخاص      </w:t>
      </w:r>
    </w:p>
    <w:p w:rsidR="008B3C27" w:rsidRPr="0031794F" w:rsidRDefault="008B3C27" w:rsidP="008B3C27">
      <w:pPr>
        <w:bidi/>
        <w:rPr>
          <w:rFonts w:asciiTheme="minorBidi" w:hAnsiTheme="minorBidi"/>
          <w:sz w:val="32"/>
          <w:szCs w:val="32"/>
          <w:rtl/>
          <w:lang w:bidi="ar-TN"/>
        </w:rPr>
      </w:pPr>
    </w:p>
    <w:p w:rsidR="008B3C27" w:rsidRPr="0031794F" w:rsidRDefault="008B3C27" w:rsidP="008B3C27">
      <w:pPr>
        <w:bidi/>
        <w:rPr>
          <w:rFonts w:asciiTheme="minorBidi" w:hAnsiTheme="minorBidi"/>
          <w:sz w:val="32"/>
          <w:szCs w:val="32"/>
          <w:rtl/>
          <w:lang w:bidi="ar-TN"/>
        </w:rPr>
      </w:pPr>
    </w:p>
    <w:p w:rsidR="008B3C27" w:rsidRPr="0031794F" w:rsidRDefault="008B3C27" w:rsidP="008B3C27">
      <w:pPr>
        <w:bidi/>
        <w:rPr>
          <w:rFonts w:asciiTheme="minorBidi" w:hAnsiTheme="minorBidi"/>
          <w:b/>
          <w:bCs/>
          <w:sz w:val="32"/>
          <w:szCs w:val="32"/>
          <w:rtl/>
          <w:lang w:bidi="ar-TN"/>
        </w:rPr>
      </w:pPr>
      <w:r w:rsidRPr="0031794F">
        <w:rPr>
          <w:rFonts w:asciiTheme="minorBidi" w:hAnsiTheme="minorBidi"/>
          <w:b/>
          <w:bCs/>
          <w:sz w:val="32"/>
          <w:szCs w:val="32"/>
          <w:rtl/>
          <w:lang w:bidi="ar-TN"/>
        </w:rPr>
        <w:t>الملحق عدد: 2</w:t>
      </w:r>
    </w:p>
    <w:p w:rsidR="008B3C27" w:rsidRPr="0031794F" w:rsidRDefault="008B3C27" w:rsidP="008B3C27">
      <w:pPr>
        <w:bidi/>
        <w:jc w:val="center"/>
        <w:rPr>
          <w:rFonts w:asciiTheme="minorBidi" w:hAnsiTheme="minorBidi"/>
          <w:b/>
          <w:bCs/>
          <w:sz w:val="32"/>
          <w:szCs w:val="32"/>
          <w:rtl/>
          <w:lang w:bidi="ar-TN"/>
        </w:rPr>
      </w:pPr>
      <w:r w:rsidRPr="0031794F">
        <w:rPr>
          <w:rFonts w:asciiTheme="minorBidi" w:hAnsiTheme="minorBidi"/>
          <w:b/>
          <w:bCs/>
          <w:sz w:val="32"/>
          <w:szCs w:val="32"/>
          <w:rtl/>
          <w:lang w:bidi="ar-TN"/>
        </w:rPr>
        <w:t xml:space="preserve">تعريف الوظائف </w:t>
      </w:r>
    </w:p>
    <w:p w:rsidR="008B3C27" w:rsidRPr="0031794F" w:rsidRDefault="008B3C27" w:rsidP="008B3C27">
      <w:pPr>
        <w:bidi/>
        <w:jc w:val="center"/>
        <w:rPr>
          <w:rFonts w:asciiTheme="minorBidi" w:hAnsiTheme="minorBidi"/>
          <w:sz w:val="32"/>
          <w:szCs w:val="32"/>
          <w:rtl/>
          <w:lang w:bidi="ar-TN"/>
        </w:rPr>
      </w:pPr>
    </w:p>
    <w:tbl>
      <w:tblPr>
        <w:tblStyle w:val="Grilledutableau"/>
        <w:bidiVisual/>
        <w:tblW w:w="0" w:type="auto"/>
        <w:tblLook w:val="04A0"/>
      </w:tblPr>
      <w:tblGrid>
        <w:gridCol w:w="2511"/>
        <w:gridCol w:w="3245"/>
        <w:gridCol w:w="3532"/>
      </w:tblGrid>
      <w:tr w:rsidR="008B3C27" w:rsidRPr="0031794F" w:rsidTr="00C80250">
        <w:tc>
          <w:tcPr>
            <w:tcW w:w="2511"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المجموعة </w:t>
            </w:r>
          </w:p>
        </w:tc>
        <w:tc>
          <w:tcPr>
            <w:tcW w:w="3245"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الوظائف </w:t>
            </w:r>
          </w:p>
        </w:tc>
        <w:tc>
          <w:tcPr>
            <w:tcW w:w="3532"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التعريف</w:t>
            </w:r>
          </w:p>
        </w:tc>
      </w:tr>
      <w:tr w:rsidR="008B3C27" w:rsidRPr="0031794F" w:rsidTr="00C80250">
        <w:trPr>
          <w:trHeight w:val="5474"/>
        </w:trPr>
        <w:tc>
          <w:tcPr>
            <w:tcW w:w="2511" w:type="dxa"/>
            <w:vMerge w:val="restart"/>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الخط التحريري </w:t>
            </w:r>
          </w:p>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(الإنتاج التحريري)</w:t>
            </w:r>
          </w:p>
          <w:p w:rsidR="008B3C27" w:rsidRPr="0031794F" w:rsidRDefault="008B3C27" w:rsidP="00C80250">
            <w:pPr>
              <w:bidi/>
              <w:rPr>
                <w:rFonts w:asciiTheme="minorBidi" w:hAnsiTheme="minorBidi"/>
                <w:sz w:val="32"/>
                <w:szCs w:val="32"/>
                <w:lang w:bidi="ar-TN"/>
              </w:rPr>
            </w:pPr>
          </w:p>
        </w:tc>
        <w:tc>
          <w:tcPr>
            <w:tcW w:w="3245"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مصور صحفي</w:t>
            </w:r>
          </w:p>
        </w:tc>
        <w:tc>
          <w:tcPr>
            <w:tcW w:w="3532"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مكلف بانتقاء و نقل الصور بالصحيفة المكتوبة أو الالكترونية و تذييلها أو شفعها بالشرح و التعليق و ربطها بالخبر أو المعلومة و هو مكلف أيضا بأخذ و بث الصورة التلفزية و ربطها بالخبر و المعلومة أو السلسلة الوثائقية التلفزية لذلك فهو يتولى نفس مهمام المحرر المخبر بخصوص نقل الخبر بالصورة  وربطه بالتحليل الإعلامي المسموع و المرئي . و المقصود بالمصور الصحفي على معنى هذه الاتفاقية المشتركة هو فقط المصور الذي تتوفر فيه شروط الانتداب و الارتقاء في الرتب الخاصة بسلك الصحفيين المحترفين دون سواهم والمشار إليهم بجدول التصنيف المهني .</w:t>
            </w:r>
          </w:p>
        </w:tc>
      </w:tr>
      <w:tr w:rsidR="008B3C27" w:rsidRPr="0031794F" w:rsidTr="00C80250">
        <w:tc>
          <w:tcPr>
            <w:tcW w:w="2511" w:type="dxa"/>
            <w:vMerge/>
          </w:tcPr>
          <w:p w:rsidR="008B3C27" w:rsidRPr="0031794F" w:rsidRDefault="008B3C27" w:rsidP="00C80250">
            <w:pPr>
              <w:bidi/>
              <w:rPr>
                <w:rFonts w:asciiTheme="minorBidi" w:hAnsiTheme="minorBidi"/>
                <w:sz w:val="32"/>
                <w:szCs w:val="32"/>
                <w:rtl/>
                <w:lang w:bidi="ar-TN"/>
              </w:rPr>
            </w:pPr>
          </w:p>
        </w:tc>
        <w:tc>
          <w:tcPr>
            <w:tcW w:w="3245" w:type="dxa"/>
          </w:tcPr>
          <w:p w:rsidR="008B3C27" w:rsidRPr="0031794F" w:rsidRDefault="008B3C27" w:rsidP="00C80250">
            <w:pPr>
              <w:bidi/>
              <w:rPr>
                <w:rFonts w:asciiTheme="minorBidi" w:hAnsiTheme="minorBidi"/>
                <w:sz w:val="32"/>
                <w:szCs w:val="32"/>
                <w:lang w:bidi="ar-TN"/>
              </w:rPr>
            </w:pPr>
            <w:r w:rsidRPr="0031794F">
              <w:rPr>
                <w:rFonts w:asciiTheme="minorBidi" w:hAnsiTheme="minorBidi"/>
                <w:sz w:val="32"/>
                <w:szCs w:val="32"/>
                <w:rtl/>
                <w:lang w:bidi="ar-TN"/>
              </w:rPr>
              <w:t xml:space="preserve">صحفي محرر بالصورة الرمزية </w:t>
            </w:r>
            <w:r w:rsidRPr="0031794F">
              <w:rPr>
                <w:rFonts w:asciiTheme="minorBidi" w:hAnsiTheme="minorBidi"/>
                <w:sz w:val="32"/>
                <w:szCs w:val="32"/>
                <w:lang w:bidi="ar-TN"/>
              </w:rPr>
              <w:t xml:space="preserve">   </w:t>
            </w:r>
          </w:p>
        </w:tc>
        <w:tc>
          <w:tcPr>
            <w:tcW w:w="3532"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و هو مكلف بالبحث و انتقاء و إعداد المحتويات البصرية للنشريات و يسهر على حقوق التأليف </w:t>
            </w:r>
          </w:p>
        </w:tc>
      </w:tr>
      <w:tr w:rsidR="008B3C27" w:rsidRPr="0031794F" w:rsidTr="00C80250">
        <w:tc>
          <w:tcPr>
            <w:tcW w:w="2511" w:type="dxa"/>
            <w:vMerge/>
          </w:tcPr>
          <w:p w:rsidR="008B3C27" w:rsidRPr="0031794F" w:rsidRDefault="008B3C27" w:rsidP="00C80250">
            <w:pPr>
              <w:bidi/>
              <w:rPr>
                <w:rFonts w:asciiTheme="minorBidi" w:hAnsiTheme="minorBidi"/>
                <w:sz w:val="32"/>
                <w:szCs w:val="32"/>
                <w:rtl/>
                <w:lang w:bidi="ar-TN"/>
              </w:rPr>
            </w:pPr>
          </w:p>
        </w:tc>
        <w:tc>
          <w:tcPr>
            <w:tcW w:w="3245"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صحفي محرر للصورة أو الأمثلة بالرسوم </w:t>
            </w:r>
            <w:r w:rsidRPr="0031794F">
              <w:rPr>
                <w:rFonts w:asciiTheme="minorBidi" w:hAnsiTheme="minorBidi"/>
                <w:sz w:val="32"/>
                <w:szCs w:val="32"/>
                <w:lang w:bidi="ar-TN"/>
              </w:rPr>
              <w:t xml:space="preserve"> </w:t>
            </w:r>
          </w:p>
        </w:tc>
        <w:tc>
          <w:tcPr>
            <w:tcW w:w="3532"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و هو مكلف بالإنتاج القرافيكي (التصميم بالرسم) للنشريات بغاية تثمين المحتويات التحريرية وفق ميثاق الرسم</w:t>
            </w:r>
            <w:r w:rsidRPr="0031794F">
              <w:rPr>
                <w:rFonts w:asciiTheme="minorBidi" w:hAnsiTheme="minorBidi"/>
                <w:sz w:val="32"/>
                <w:szCs w:val="32"/>
                <w:lang w:bidi="ar-TN"/>
              </w:rPr>
              <w:t>)</w:t>
            </w:r>
            <w:r w:rsidRPr="0031794F">
              <w:rPr>
                <w:rFonts w:asciiTheme="minorBidi" w:hAnsiTheme="minorBidi"/>
                <w:sz w:val="32"/>
                <w:szCs w:val="32"/>
                <w:rtl/>
                <w:lang w:bidi="ar-TN"/>
              </w:rPr>
              <w:t xml:space="preserve"> </w:t>
            </w:r>
            <w:r w:rsidRPr="0031794F">
              <w:rPr>
                <w:rFonts w:asciiTheme="minorBidi" w:hAnsiTheme="minorBidi"/>
                <w:sz w:val="32"/>
                <w:szCs w:val="32"/>
                <w:lang w:bidi="ar-TN"/>
              </w:rPr>
              <w:t>selon la charte graphique)</w:t>
            </w:r>
          </w:p>
        </w:tc>
      </w:tr>
      <w:tr w:rsidR="008B3C27" w:rsidRPr="0031794F" w:rsidTr="00C80250">
        <w:tc>
          <w:tcPr>
            <w:tcW w:w="2511" w:type="dxa"/>
            <w:vMerge/>
          </w:tcPr>
          <w:p w:rsidR="008B3C27" w:rsidRPr="0031794F" w:rsidRDefault="008B3C27" w:rsidP="00C80250">
            <w:pPr>
              <w:bidi/>
              <w:rPr>
                <w:rFonts w:asciiTheme="minorBidi" w:hAnsiTheme="minorBidi"/>
                <w:sz w:val="32"/>
                <w:szCs w:val="32"/>
                <w:rtl/>
                <w:lang w:bidi="ar-TN"/>
              </w:rPr>
            </w:pPr>
          </w:p>
        </w:tc>
        <w:tc>
          <w:tcPr>
            <w:tcW w:w="3245"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صحفي محرر مصحح </w:t>
            </w:r>
          </w:p>
        </w:tc>
        <w:tc>
          <w:tcPr>
            <w:tcW w:w="3532" w:type="dxa"/>
          </w:tcPr>
          <w:p w:rsidR="008B3C27" w:rsidRPr="0031794F" w:rsidRDefault="008B3C27" w:rsidP="00C80250">
            <w:pPr>
              <w:bidi/>
              <w:rPr>
                <w:rFonts w:asciiTheme="minorBidi" w:hAnsiTheme="minorBidi"/>
                <w:sz w:val="32"/>
                <w:szCs w:val="32"/>
                <w:lang w:bidi="ar-TN"/>
              </w:rPr>
            </w:pPr>
            <w:r w:rsidRPr="0031794F">
              <w:rPr>
                <w:rFonts w:asciiTheme="minorBidi" w:hAnsiTheme="minorBidi"/>
                <w:sz w:val="32"/>
                <w:szCs w:val="32"/>
                <w:rtl/>
                <w:lang w:bidi="ar-TN"/>
              </w:rPr>
              <w:t xml:space="preserve">يتولى تصحيح المحتويات النشرية بالنسبة للشكل (تنسيق و </w:t>
            </w:r>
            <w:r w:rsidRPr="0031794F">
              <w:rPr>
                <w:rFonts w:asciiTheme="minorBidi" w:hAnsiTheme="minorBidi"/>
                <w:sz w:val="32"/>
                <w:szCs w:val="32"/>
                <w:rtl/>
                <w:lang w:bidi="ar-TN"/>
              </w:rPr>
              <w:lastRenderedPageBreak/>
              <w:t>احترام رمز الطباعة</w:t>
            </w:r>
          </w:p>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 </w:t>
            </w:r>
            <w:r w:rsidRPr="0031794F">
              <w:rPr>
                <w:rFonts w:asciiTheme="minorBidi" w:hAnsiTheme="minorBidi"/>
                <w:sz w:val="32"/>
                <w:szCs w:val="32"/>
                <w:lang w:bidi="ar-TN"/>
              </w:rPr>
              <w:t xml:space="preserve"> typographique»</w:t>
            </w:r>
            <w:r w:rsidRPr="0031794F">
              <w:rPr>
                <w:rFonts w:asciiTheme="minorBidi" w:hAnsiTheme="minorBidi"/>
                <w:sz w:val="32"/>
                <w:szCs w:val="32"/>
                <w:rtl/>
                <w:lang w:bidi="ar-TN"/>
              </w:rPr>
              <w:t xml:space="preserve"> </w:t>
            </w:r>
            <w:r w:rsidRPr="0031794F">
              <w:rPr>
                <w:rFonts w:asciiTheme="minorBidi" w:hAnsiTheme="minorBidi"/>
                <w:sz w:val="32"/>
                <w:szCs w:val="32"/>
                <w:lang w:bidi="ar-TN"/>
              </w:rPr>
              <w:t>code</w:t>
            </w:r>
          </w:p>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قواعد اللغة و النحو و يساهم في التثبت من المعلومة أو الخبر </w:t>
            </w:r>
          </w:p>
          <w:p w:rsidR="008B3C27" w:rsidRPr="0031794F" w:rsidRDefault="008B3C27" w:rsidP="00C80250">
            <w:pPr>
              <w:bidi/>
              <w:rPr>
                <w:rFonts w:asciiTheme="minorBidi" w:hAnsiTheme="minorBidi"/>
                <w:sz w:val="32"/>
                <w:szCs w:val="32"/>
                <w:rtl/>
                <w:lang w:bidi="ar-TN"/>
              </w:rPr>
            </w:pPr>
          </w:p>
        </w:tc>
      </w:tr>
      <w:tr w:rsidR="008B3C27" w:rsidRPr="0031794F" w:rsidTr="00C80250">
        <w:tc>
          <w:tcPr>
            <w:tcW w:w="2511" w:type="dxa"/>
            <w:vMerge/>
          </w:tcPr>
          <w:p w:rsidR="008B3C27" w:rsidRPr="0031794F" w:rsidRDefault="008B3C27" w:rsidP="00C80250">
            <w:pPr>
              <w:bidi/>
              <w:rPr>
                <w:rFonts w:asciiTheme="minorBidi" w:hAnsiTheme="minorBidi"/>
                <w:sz w:val="32"/>
                <w:szCs w:val="32"/>
                <w:rtl/>
                <w:lang w:bidi="ar-TN"/>
              </w:rPr>
            </w:pPr>
          </w:p>
        </w:tc>
        <w:tc>
          <w:tcPr>
            <w:tcW w:w="3245"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صحفي ناشر بواسطة الفيديو </w:t>
            </w:r>
          </w:p>
        </w:tc>
        <w:tc>
          <w:tcPr>
            <w:tcW w:w="3532"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و هو مكلف بتركيب شريط الفيديو ووضعه على الخط الالكتروني </w:t>
            </w:r>
          </w:p>
          <w:p w:rsidR="008B3C27" w:rsidRPr="0031794F" w:rsidRDefault="008B3C27" w:rsidP="00C80250">
            <w:pPr>
              <w:bidi/>
              <w:rPr>
                <w:rFonts w:asciiTheme="minorBidi" w:hAnsiTheme="minorBidi"/>
                <w:sz w:val="32"/>
                <w:szCs w:val="32"/>
                <w:rtl/>
                <w:lang w:bidi="ar-TN"/>
              </w:rPr>
            </w:pPr>
          </w:p>
          <w:p w:rsidR="008B3C27" w:rsidRPr="0031794F" w:rsidRDefault="008B3C27" w:rsidP="00C80250">
            <w:pPr>
              <w:bidi/>
              <w:rPr>
                <w:rFonts w:asciiTheme="minorBidi" w:hAnsiTheme="minorBidi"/>
                <w:sz w:val="32"/>
                <w:szCs w:val="32"/>
                <w:rtl/>
                <w:lang w:bidi="ar-TN"/>
              </w:rPr>
            </w:pPr>
          </w:p>
        </w:tc>
      </w:tr>
      <w:tr w:rsidR="008B3C27" w:rsidRPr="0031794F" w:rsidTr="00C80250">
        <w:tc>
          <w:tcPr>
            <w:tcW w:w="2511" w:type="dxa"/>
            <w:vMerge w:val="restart"/>
          </w:tcPr>
          <w:p w:rsidR="008B3C27" w:rsidRPr="0031794F" w:rsidRDefault="008B3C27" w:rsidP="00C80250">
            <w:pPr>
              <w:bidi/>
              <w:rPr>
                <w:rFonts w:asciiTheme="minorBidi" w:hAnsiTheme="minorBidi"/>
                <w:sz w:val="32"/>
                <w:szCs w:val="32"/>
                <w:rtl/>
                <w:lang w:bidi="ar-TN"/>
              </w:rPr>
            </w:pPr>
          </w:p>
          <w:p w:rsidR="008B3C27" w:rsidRPr="0031794F" w:rsidRDefault="008B3C27" w:rsidP="00C80250">
            <w:pPr>
              <w:bidi/>
              <w:rPr>
                <w:rFonts w:asciiTheme="minorBidi" w:hAnsiTheme="minorBidi"/>
                <w:sz w:val="32"/>
                <w:szCs w:val="32"/>
                <w:rtl/>
                <w:lang w:bidi="ar-TN"/>
              </w:rPr>
            </w:pPr>
          </w:p>
        </w:tc>
        <w:tc>
          <w:tcPr>
            <w:tcW w:w="3245"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صحفي سكرتير تحرير /ناشر أو محرر</w:t>
            </w:r>
          </w:p>
        </w:tc>
        <w:tc>
          <w:tcPr>
            <w:tcW w:w="3532"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و هو مكلف بنشر المحتويات التحريرية إعادة قراءة تنسيق الرموز</w:t>
            </w:r>
            <w:r w:rsidRPr="0031794F">
              <w:rPr>
                <w:rFonts w:asciiTheme="minorBidi" w:hAnsiTheme="minorBidi"/>
                <w:sz w:val="32"/>
                <w:szCs w:val="32"/>
                <w:lang w:bidi="ar-TN"/>
              </w:rPr>
              <w:t xml:space="preserve"> « harmonisation typographique »</w:t>
            </w:r>
            <w:r w:rsidRPr="0031794F">
              <w:rPr>
                <w:rFonts w:asciiTheme="minorBidi" w:hAnsiTheme="minorBidi"/>
                <w:sz w:val="32"/>
                <w:szCs w:val="32"/>
                <w:rtl/>
                <w:lang w:bidi="ar-TN"/>
              </w:rPr>
              <w:t xml:space="preserve"> تدقيق إثراء الإشارة إلى المراجع تصويب و تصحيح النصوص و يساهم في صياغة العناوين و في عملية الاخراج بالنسبة للمعلومة </w:t>
            </w:r>
          </w:p>
        </w:tc>
      </w:tr>
      <w:tr w:rsidR="008B3C27" w:rsidRPr="0031794F" w:rsidTr="00C80250">
        <w:tc>
          <w:tcPr>
            <w:tcW w:w="2511" w:type="dxa"/>
            <w:vMerge/>
          </w:tcPr>
          <w:p w:rsidR="008B3C27" w:rsidRPr="0031794F" w:rsidRDefault="008B3C27" w:rsidP="00C80250">
            <w:pPr>
              <w:bidi/>
              <w:rPr>
                <w:rFonts w:asciiTheme="minorBidi" w:hAnsiTheme="minorBidi"/>
                <w:sz w:val="32"/>
                <w:szCs w:val="32"/>
                <w:rtl/>
                <w:lang w:bidi="ar-TN"/>
              </w:rPr>
            </w:pPr>
          </w:p>
        </w:tc>
        <w:tc>
          <w:tcPr>
            <w:tcW w:w="3245"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صحفي محرر مصمم قرافيك أو مصمم بالرسم</w:t>
            </w:r>
            <w:r w:rsidRPr="0031794F">
              <w:rPr>
                <w:rFonts w:asciiTheme="minorBidi" w:hAnsiTheme="minorBidi"/>
                <w:sz w:val="32"/>
                <w:szCs w:val="32"/>
                <w:lang w:bidi="ar-TN"/>
              </w:rPr>
              <w:t xml:space="preserve"> illustrateur </w:t>
            </w:r>
            <w:r w:rsidRPr="0031794F">
              <w:rPr>
                <w:rFonts w:asciiTheme="minorBidi" w:hAnsiTheme="minorBidi"/>
                <w:sz w:val="32"/>
                <w:szCs w:val="32"/>
                <w:rtl/>
                <w:lang w:bidi="ar-TN"/>
              </w:rPr>
              <w:t xml:space="preserve"> </w:t>
            </w:r>
          </w:p>
        </w:tc>
        <w:tc>
          <w:tcPr>
            <w:tcW w:w="3532"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و هو مكلف بتقديم و يرسم محتويات المنشورات (التصاميم بالرسم </w:t>
            </w:r>
            <w:r w:rsidRPr="0031794F">
              <w:rPr>
                <w:rFonts w:asciiTheme="minorBidi" w:hAnsiTheme="minorBidi"/>
                <w:sz w:val="32"/>
                <w:szCs w:val="32"/>
                <w:lang w:bidi="ar-TN"/>
              </w:rPr>
              <w:t xml:space="preserve"> infographies</w:t>
            </w:r>
            <w:r w:rsidRPr="0031794F">
              <w:rPr>
                <w:rFonts w:asciiTheme="minorBidi" w:hAnsiTheme="minorBidi"/>
                <w:sz w:val="32"/>
                <w:szCs w:val="32"/>
                <w:rtl/>
                <w:lang w:bidi="ar-TN"/>
              </w:rPr>
              <w:t>الرسوم البطاقات تنشيط )</w:t>
            </w:r>
            <w:r w:rsidRPr="0031794F">
              <w:rPr>
                <w:rFonts w:asciiTheme="minorBidi" w:hAnsiTheme="minorBidi"/>
                <w:sz w:val="32"/>
                <w:szCs w:val="32"/>
                <w:lang w:bidi="ar-TN"/>
              </w:rPr>
              <w:t xml:space="preserve"> </w:t>
            </w:r>
          </w:p>
        </w:tc>
      </w:tr>
      <w:tr w:rsidR="008B3C27" w:rsidRPr="0031794F" w:rsidTr="00C80250">
        <w:tc>
          <w:tcPr>
            <w:tcW w:w="2511" w:type="dxa"/>
            <w:vMerge/>
          </w:tcPr>
          <w:p w:rsidR="008B3C27" w:rsidRPr="0031794F" w:rsidRDefault="008B3C27" w:rsidP="00C80250">
            <w:pPr>
              <w:bidi/>
              <w:rPr>
                <w:rFonts w:asciiTheme="minorBidi" w:hAnsiTheme="minorBidi"/>
                <w:sz w:val="32"/>
                <w:szCs w:val="32"/>
                <w:rtl/>
                <w:lang w:bidi="ar-TN"/>
              </w:rPr>
            </w:pPr>
          </w:p>
        </w:tc>
        <w:tc>
          <w:tcPr>
            <w:tcW w:w="3245"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صحفي مراسل مصور بواسطة الفيديو </w:t>
            </w:r>
          </w:p>
        </w:tc>
        <w:tc>
          <w:tcPr>
            <w:tcW w:w="3532"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يتولى اخذ الصور أو أشرطة الفيديو بغاية إعداد التقارير حول المستجدات و هو ينتقي مواضع التصوير</w:t>
            </w:r>
            <w:r w:rsidRPr="0031794F">
              <w:rPr>
                <w:rFonts w:asciiTheme="minorBidi" w:hAnsiTheme="minorBidi"/>
                <w:sz w:val="32"/>
                <w:szCs w:val="32"/>
                <w:lang w:bidi="ar-TN"/>
              </w:rPr>
              <w:t xml:space="preserve">prise de vues </w:t>
            </w:r>
            <w:r w:rsidRPr="0031794F">
              <w:rPr>
                <w:rFonts w:asciiTheme="minorBidi" w:hAnsiTheme="minorBidi"/>
                <w:sz w:val="32"/>
                <w:szCs w:val="32"/>
                <w:rtl/>
                <w:lang w:bidi="ar-TN"/>
              </w:rPr>
              <w:t xml:space="preserve"> و يمكن ان يساهم في تركيب الشريط </w:t>
            </w:r>
            <w:r w:rsidRPr="0031794F">
              <w:rPr>
                <w:rFonts w:asciiTheme="minorBidi" w:hAnsiTheme="minorBidi"/>
                <w:sz w:val="32"/>
                <w:szCs w:val="32"/>
                <w:lang w:bidi="ar-TN"/>
              </w:rPr>
              <w:t xml:space="preserve"> montage</w:t>
            </w:r>
          </w:p>
          <w:p w:rsidR="008B3C27" w:rsidRPr="0031794F" w:rsidRDefault="008B3C27" w:rsidP="00C80250">
            <w:pPr>
              <w:bidi/>
              <w:rPr>
                <w:rFonts w:asciiTheme="minorBidi" w:hAnsiTheme="minorBidi"/>
                <w:sz w:val="32"/>
                <w:szCs w:val="32"/>
                <w:rtl/>
                <w:lang w:bidi="ar-TN"/>
              </w:rPr>
            </w:pPr>
          </w:p>
        </w:tc>
      </w:tr>
      <w:tr w:rsidR="008B3C27" w:rsidRPr="0031794F" w:rsidTr="00C80250">
        <w:tc>
          <w:tcPr>
            <w:tcW w:w="2511" w:type="dxa"/>
            <w:vMerge/>
          </w:tcPr>
          <w:p w:rsidR="008B3C27" w:rsidRPr="0031794F" w:rsidRDefault="008B3C27" w:rsidP="00C80250">
            <w:pPr>
              <w:bidi/>
              <w:rPr>
                <w:rFonts w:asciiTheme="minorBidi" w:hAnsiTheme="minorBidi"/>
                <w:sz w:val="32"/>
                <w:szCs w:val="32"/>
                <w:rtl/>
                <w:lang w:bidi="ar-TN"/>
              </w:rPr>
            </w:pPr>
          </w:p>
        </w:tc>
        <w:tc>
          <w:tcPr>
            <w:tcW w:w="3245"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صحفي محرر/ مراسل/ كبير المراسلين </w:t>
            </w:r>
          </w:p>
        </w:tc>
        <w:tc>
          <w:tcPr>
            <w:tcW w:w="3532"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يتولى جمع المعلومات حول الموضوع الذي سيتم تناوله و ذلك بواسطة تقنيات صحفية مختلفة تحقيقات استجوابات استقصاءات لقاءات صحفية مراسلات صحفية ..الخ)</w:t>
            </w:r>
          </w:p>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يجري التدقيق بشانها و يتولى القيام بالتقاطعات حولها كما يعد </w:t>
            </w:r>
            <w:r w:rsidRPr="0031794F">
              <w:rPr>
                <w:rFonts w:asciiTheme="minorBidi" w:hAnsiTheme="minorBidi"/>
                <w:sz w:val="32"/>
                <w:szCs w:val="32"/>
                <w:rtl/>
                <w:lang w:bidi="ar-TN"/>
              </w:rPr>
              <w:lastRenderedPageBreak/>
              <w:t xml:space="preserve">المحتويات التحريرية (او المنشورات) </w:t>
            </w:r>
          </w:p>
        </w:tc>
      </w:tr>
      <w:tr w:rsidR="008B3C27" w:rsidRPr="0031794F" w:rsidTr="00C80250">
        <w:tc>
          <w:tcPr>
            <w:tcW w:w="2511" w:type="dxa"/>
            <w:vMerge/>
          </w:tcPr>
          <w:p w:rsidR="008B3C27" w:rsidRPr="0031794F" w:rsidRDefault="008B3C27" w:rsidP="00C80250">
            <w:pPr>
              <w:bidi/>
              <w:rPr>
                <w:rFonts w:asciiTheme="minorBidi" w:hAnsiTheme="minorBidi"/>
                <w:sz w:val="32"/>
                <w:szCs w:val="32"/>
                <w:rtl/>
                <w:lang w:bidi="ar-TN"/>
              </w:rPr>
            </w:pPr>
          </w:p>
        </w:tc>
        <w:tc>
          <w:tcPr>
            <w:tcW w:w="3245"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صحفي مبعوث قار </w:t>
            </w:r>
          </w:p>
        </w:tc>
        <w:tc>
          <w:tcPr>
            <w:tcW w:w="3532"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يتولى جمع المعلومات حسب المستجدات بالنسبة للبلد المعتمد به او المنطقة الجغرافية المتاخمة و هو مكلف بإعداد المحتوى التحريري للمنشورات حول المنطقة المعنية و ذلك بواسطة عدة أساليب (مقالات صور أشرطة فيديو ..الخ )</w:t>
            </w:r>
          </w:p>
        </w:tc>
      </w:tr>
      <w:tr w:rsidR="008B3C27" w:rsidRPr="0031794F" w:rsidTr="00C80250">
        <w:tc>
          <w:tcPr>
            <w:tcW w:w="2511" w:type="dxa"/>
            <w:vMerge/>
          </w:tcPr>
          <w:p w:rsidR="008B3C27" w:rsidRPr="0031794F" w:rsidRDefault="008B3C27" w:rsidP="00C80250">
            <w:pPr>
              <w:bidi/>
              <w:rPr>
                <w:rFonts w:asciiTheme="minorBidi" w:hAnsiTheme="minorBidi"/>
                <w:sz w:val="32"/>
                <w:szCs w:val="32"/>
                <w:rtl/>
                <w:lang w:bidi="ar-TN"/>
              </w:rPr>
            </w:pPr>
          </w:p>
        </w:tc>
        <w:tc>
          <w:tcPr>
            <w:tcW w:w="3245"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منشطون و مقدمي البرامج</w:t>
            </w:r>
          </w:p>
        </w:tc>
        <w:tc>
          <w:tcPr>
            <w:tcW w:w="3532"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و المقصود بهم مقدمي البرامج الإذاعية أو التلفزية الذين يقومون بتنشيط برامج إذاعية و تلفزية مختلفة الذين تتوفر فيهم شروط الانتداب و الارتقاء في الرتب الخاصة بسلك الصحفيين المحترفين دون سواهم و المشار إليهم بجدول التصنيف المهني الخاص</w:t>
            </w:r>
          </w:p>
          <w:p w:rsidR="008B3C27" w:rsidRPr="0031794F" w:rsidRDefault="008B3C27" w:rsidP="00C80250">
            <w:pPr>
              <w:bidi/>
              <w:rPr>
                <w:rFonts w:asciiTheme="minorBidi" w:hAnsiTheme="minorBidi"/>
                <w:sz w:val="32"/>
                <w:szCs w:val="32"/>
                <w:rtl/>
                <w:lang w:bidi="ar-TN"/>
              </w:rPr>
            </w:pPr>
          </w:p>
        </w:tc>
      </w:tr>
      <w:tr w:rsidR="008B3C27" w:rsidRPr="0031794F" w:rsidTr="00C80250">
        <w:tc>
          <w:tcPr>
            <w:tcW w:w="2511" w:type="dxa"/>
            <w:vMerge w:val="restart"/>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إدارة التحرير</w:t>
            </w:r>
          </w:p>
        </w:tc>
        <w:tc>
          <w:tcPr>
            <w:tcW w:w="3245"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صحفي سكريتير تحرير أول /رئيس تحرير و نشر </w:t>
            </w:r>
          </w:p>
        </w:tc>
        <w:tc>
          <w:tcPr>
            <w:tcW w:w="3532"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مكلف بتنشيط و تنظيم و مراقبة فريق من الصحفيين سكرتيري التحرير و هو يساهم في نشر و إثراء المحتويات التحريرية و السهر على إعداد النشرية في صياغتها النهائية </w:t>
            </w:r>
          </w:p>
        </w:tc>
      </w:tr>
      <w:tr w:rsidR="008B3C27" w:rsidRPr="0031794F" w:rsidTr="00C80250">
        <w:tc>
          <w:tcPr>
            <w:tcW w:w="2511" w:type="dxa"/>
            <w:vMerge/>
          </w:tcPr>
          <w:p w:rsidR="008B3C27" w:rsidRPr="0031794F" w:rsidRDefault="008B3C27" w:rsidP="00C80250">
            <w:pPr>
              <w:bidi/>
              <w:rPr>
                <w:rFonts w:asciiTheme="minorBidi" w:hAnsiTheme="minorBidi"/>
                <w:sz w:val="32"/>
                <w:szCs w:val="32"/>
                <w:rtl/>
                <w:lang w:bidi="ar-TN"/>
              </w:rPr>
            </w:pPr>
          </w:p>
        </w:tc>
        <w:tc>
          <w:tcPr>
            <w:tcW w:w="3245"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صحفي رئيس قسم </w:t>
            </w:r>
          </w:p>
        </w:tc>
        <w:tc>
          <w:tcPr>
            <w:tcW w:w="3532"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يتولى تنشيط قسم او عدة أقسام و ينسق بينها و كذلك انجاز العمل المتعلق بالتحرير أو النشر </w:t>
            </w:r>
          </w:p>
          <w:p w:rsidR="008B3C27" w:rsidRPr="0031794F" w:rsidRDefault="008B3C27" w:rsidP="00C80250">
            <w:pPr>
              <w:bidi/>
              <w:rPr>
                <w:rFonts w:asciiTheme="minorBidi" w:hAnsiTheme="minorBidi"/>
                <w:sz w:val="32"/>
                <w:szCs w:val="32"/>
                <w:rtl/>
                <w:lang w:bidi="ar-TN"/>
              </w:rPr>
            </w:pPr>
          </w:p>
        </w:tc>
      </w:tr>
      <w:tr w:rsidR="008B3C27" w:rsidRPr="0031794F" w:rsidTr="00C80250">
        <w:tc>
          <w:tcPr>
            <w:tcW w:w="2511" w:type="dxa"/>
            <w:vMerge w:val="restart"/>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إدارة الخط التحريري</w:t>
            </w:r>
          </w:p>
        </w:tc>
        <w:tc>
          <w:tcPr>
            <w:tcW w:w="3245"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صحفي محرر رئيس</w:t>
            </w:r>
          </w:p>
        </w:tc>
        <w:tc>
          <w:tcPr>
            <w:tcW w:w="3532"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يضبط أو يتعهد بالخط التحريري و هو مسؤول عن فريق يتولى تنسيق و تصور و انجاز المنشورات </w:t>
            </w:r>
          </w:p>
        </w:tc>
      </w:tr>
      <w:tr w:rsidR="008B3C27" w:rsidRPr="0031794F" w:rsidTr="00C80250">
        <w:tc>
          <w:tcPr>
            <w:tcW w:w="2511" w:type="dxa"/>
            <w:vMerge/>
          </w:tcPr>
          <w:p w:rsidR="008B3C27" w:rsidRPr="0031794F" w:rsidRDefault="008B3C27" w:rsidP="00C80250">
            <w:pPr>
              <w:bidi/>
              <w:rPr>
                <w:rFonts w:asciiTheme="minorBidi" w:hAnsiTheme="minorBidi"/>
                <w:sz w:val="32"/>
                <w:szCs w:val="32"/>
                <w:rtl/>
                <w:lang w:bidi="ar-TN"/>
              </w:rPr>
            </w:pPr>
          </w:p>
        </w:tc>
        <w:tc>
          <w:tcPr>
            <w:tcW w:w="3245"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صحفي مدير فني </w:t>
            </w:r>
          </w:p>
        </w:tc>
        <w:tc>
          <w:tcPr>
            <w:tcW w:w="3532"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يضبط أو يتعهد بتصور الرسم و</w:t>
            </w:r>
            <w:r w:rsidRPr="0031794F">
              <w:rPr>
                <w:rFonts w:asciiTheme="minorBidi" w:hAnsiTheme="minorBidi"/>
                <w:sz w:val="32"/>
                <w:szCs w:val="32"/>
                <w:lang w:bidi="ar-TN"/>
              </w:rPr>
              <w:t xml:space="preserve">conception graphique  </w:t>
            </w:r>
            <w:r w:rsidRPr="0031794F">
              <w:rPr>
                <w:rFonts w:asciiTheme="minorBidi" w:hAnsiTheme="minorBidi"/>
                <w:sz w:val="32"/>
                <w:szCs w:val="32"/>
                <w:rtl/>
                <w:lang w:bidi="ar-TN"/>
              </w:rPr>
              <w:t xml:space="preserve"> هو مسؤول عن الإنتاج الفني </w:t>
            </w:r>
            <w:r w:rsidRPr="0031794F">
              <w:rPr>
                <w:rFonts w:asciiTheme="minorBidi" w:hAnsiTheme="minorBidi"/>
                <w:sz w:val="32"/>
                <w:szCs w:val="32"/>
                <w:rtl/>
                <w:lang w:bidi="ar-TN"/>
              </w:rPr>
              <w:lastRenderedPageBreak/>
              <w:t xml:space="preserve">للمنشورات </w:t>
            </w:r>
            <w:r w:rsidRPr="0031794F">
              <w:rPr>
                <w:rFonts w:asciiTheme="minorBidi" w:hAnsiTheme="minorBidi"/>
                <w:sz w:val="32"/>
                <w:szCs w:val="32"/>
                <w:lang w:bidi="ar-TN"/>
              </w:rPr>
              <w:t xml:space="preserve">la production artistique des publications </w:t>
            </w:r>
          </w:p>
        </w:tc>
      </w:tr>
      <w:tr w:rsidR="008B3C27" w:rsidRPr="0031794F" w:rsidTr="00C80250">
        <w:tc>
          <w:tcPr>
            <w:tcW w:w="2511" w:type="dxa"/>
            <w:vMerge/>
          </w:tcPr>
          <w:p w:rsidR="008B3C27" w:rsidRPr="0031794F" w:rsidRDefault="008B3C27" w:rsidP="00C80250">
            <w:pPr>
              <w:bidi/>
              <w:rPr>
                <w:rFonts w:asciiTheme="minorBidi" w:hAnsiTheme="minorBidi"/>
                <w:sz w:val="32"/>
                <w:szCs w:val="32"/>
                <w:rtl/>
                <w:lang w:bidi="ar-TN"/>
              </w:rPr>
            </w:pPr>
          </w:p>
        </w:tc>
        <w:tc>
          <w:tcPr>
            <w:tcW w:w="3245"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صحفي مدير تحرير </w:t>
            </w:r>
          </w:p>
        </w:tc>
        <w:tc>
          <w:tcPr>
            <w:tcW w:w="3532" w:type="dxa"/>
          </w:tcPr>
          <w:p w:rsidR="008B3C27" w:rsidRPr="0031794F" w:rsidRDefault="008B3C27" w:rsidP="00C80250">
            <w:pPr>
              <w:bidi/>
              <w:rPr>
                <w:rFonts w:asciiTheme="minorBidi" w:hAnsiTheme="minorBidi"/>
                <w:sz w:val="32"/>
                <w:szCs w:val="32"/>
                <w:rtl/>
                <w:lang w:bidi="ar-TN"/>
              </w:rPr>
            </w:pPr>
            <w:r w:rsidRPr="0031794F">
              <w:rPr>
                <w:rFonts w:asciiTheme="minorBidi" w:hAnsiTheme="minorBidi"/>
                <w:sz w:val="32"/>
                <w:szCs w:val="32"/>
                <w:rtl/>
                <w:lang w:bidi="ar-TN"/>
              </w:rPr>
              <w:t xml:space="preserve">يضبط الخط التحريري و مسؤول عن التوجهات الإستراتيجية و تطوير المنشورات له سلطة على مجموع الفرق التحريرية </w:t>
            </w:r>
          </w:p>
        </w:tc>
      </w:tr>
    </w:tbl>
    <w:p w:rsidR="008B3C27" w:rsidRPr="0031794F" w:rsidRDefault="008B3C27" w:rsidP="008B3C27">
      <w:pPr>
        <w:bidi/>
        <w:rPr>
          <w:rFonts w:asciiTheme="minorBidi" w:hAnsiTheme="minorBidi"/>
          <w:sz w:val="32"/>
          <w:szCs w:val="32"/>
          <w:lang w:bidi="ar-TN"/>
        </w:rPr>
      </w:pPr>
    </w:p>
    <w:p w:rsidR="008B3C27" w:rsidRDefault="008B3C27" w:rsidP="00104460">
      <w:pPr>
        <w:jc w:val="right"/>
      </w:pPr>
    </w:p>
    <w:sectPr w:rsidR="008B3C27" w:rsidSect="00A328D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B61" w:rsidRDefault="00474B61" w:rsidP="00104460">
      <w:pPr>
        <w:spacing w:after="0" w:line="240" w:lineRule="auto"/>
      </w:pPr>
      <w:r>
        <w:separator/>
      </w:r>
    </w:p>
  </w:endnote>
  <w:endnote w:type="continuationSeparator" w:id="1">
    <w:p w:rsidR="00474B61" w:rsidRDefault="00474B61" w:rsidP="00104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908891"/>
      <w:docPartObj>
        <w:docPartGallery w:val="Page Numbers (Bottom of Page)"/>
        <w:docPartUnique/>
      </w:docPartObj>
    </w:sdtPr>
    <w:sdtContent>
      <w:p w:rsidR="0070197D" w:rsidRDefault="00F44D9F">
        <w:pPr>
          <w:pStyle w:val="Pieddepage"/>
          <w:jc w:val="center"/>
        </w:pPr>
        <w:fldSimple w:instr=" PAGE   \* MERGEFORMAT ">
          <w:r w:rsidR="006E5512">
            <w:rPr>
              <w:noProof/>
            </w:rPr>
            <w:t>1</w:t>
          </w:r>
        </w:fldSimple>
      </w:p>
    </w:sdtContent>
  </w:sdt>
  <w:p w:rsidR="0070197D" w:rsidRDefault="0070197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B61" w:rsidRDefault="00474B61" w:rsidP="00104460">
      <w:pPr>
        <w:spacing w:after="0" w:line="240" w:lineRule="auto"/>
      </w:pPr>
      <w:r>
        <w:separator/>
      </w:r>
    </w:p>
  </w:footnote>
  <w:footnote w:type="continuationSeparator" w:id="1">
    <w:p w:rsidR="00474B61" w:rsidRDefault="00474B61" w:rsidP="001044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F69"/>
    <w:multiLevelType w:val="hybridMultilevel"/>
    <w:tmpl w:val="F17CB2A4"/>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nsid w:val="0639675E"/>
    <w:multiLevelType w:val="hybridMultilevel"/>
    <w:tmpl w:val="ED800CE0"/>
    <w:lvl w:ilvl="0" w:tplc="040C0013">
      <w:start w:val="1"/>
      <w:numFmt w:val="upperRoman"/>
      <w:lvlText w:val="%1."/>
      <w:lvlJc w:val="right"/>
      <w:pPr>
        <w:ind w:left="720" w:hanging="360"/>
      </w:pPr>
      <w:rPr>
        <w:rFonts w:hint="default"/>
      </w:rPr>
    </w:lvl>
    <w:lvl w:ilvl="1" w:tplc="040C000D">
      <w:start w:val="1"/>
      <w:numFmt w:val="bullet"/>
      <w:lvlText w:val=""/>
      <w:lvlJc w:val="left"/>
      <w:pPr>
        <w:tabs>
          <w:tab w:val="num" w:pos="1440"/>
        </w:tabs>
        <w:ind w:left="1440" w:hanging="36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0FA67902"/>
    <w:multiLevelType w:val="hybridMultilevel"/>
    <w:tmpl w:val="4A946648"/>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C4311B"/>
    <w:multiLevelType w:val="multilevel"/>
    <w:tmpl w:val="8B82766A"/>
    <w:lvl w:ilvl="0">
      <w:start w:val="1"/>
      <w:numFmt w:val="upperRoman"/>
      <w:lvlText w:val="%1."/>
      <w:lvlJc w:val="right"/>
      <w:pPr>
        <w:ind w:left="720" w:hanging="360"/>
      </w:p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4">
    <w:nsid w:val="17ED17C9"/>
    <w:multiLevelType w:val="hybridMultilevel"/>
    <w:tmpl w:val="2984289E"/>
    <w:lvl w:ilvl="0" w:tplc="040C000D">
      <w:start w:val="1"/>
      <w:numFmt w:val="bullet"/>
      <w:lvlText w:val=""/>
      <w:lvlJc w:val="left"/>
      <w:pPr>
        <w:ind w:left="1440" w:hanging="360"/>
      </w:pPr>
      <w:rPr>
        <w:rFonts w:ascii="Wingdings" w:hAnsi="Wingding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19DD59F0"/>
    <w:multiLevelType w:val="hybridMultilevel"/>
    <w:tmpl w:val="ADB463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F422F4"/>
    <w:multiLevelType w:val="hybridMultilevel"/>
    <w:tmpl w:val="4B14CB2E"/>
    <w:lvl w:ilvl="0" w:tplc="040C000D">
      <w:start w:val="1"/>
      <w:numFmt w:val="bullet"/>
      <w:lvlText w:val=""/>
      <w:lvlJc w:val="left"/>
      <w:pPr>
        <w:ind w:left="2250" w:hanging="360"/>
      </w:pPr>
      <w:rPr>
        <w:rFonts w:ascii="Wingdings" w:hAnsi="Wingdings" w:hint="default"/>
      </w:rPr>
    </w:lvl>
    <w:lvl w:ilvl="1" w:tplc="040C0003" w:tentative="1">
      <w:start w:val="1"/>
      <w:numFmt w:val="bullet"/>
      <w:lvlText w:val="o"/>
      <w:lvlJc w:val="left"/>
      <w:pPr>
        <w:ind w:left="2970" w:hanging="360"/>
      </w:pPr>
      <w:rPr>
        <w:rFonts w:ascii="Courier New" w:hAnsi="Courier New" w:cs="Courier New" w:hint="default"/>
      </w:rPr>
    </w:lvl>
    <w:lvl w:ilvl="2" w:tplc="040C0005" w:tentative="1">
      <w:start w:val="1"/>
      <w:numFmt w:val="bullet"/>
      <w:lvlText w:val=""/>
      <w:lvlJc w:val="left"/>
      <w:pPr>
        <w:ind w:left="3690" w:hanging="360"/>
      </w:pPr>
      <w:rPr>
        <w:rFonts w:ascii="Wingdings" w:hAnsi="Wingdings" w:hint="default"/>
      </w:rPr>
    </w:lvl>
    <w:lvl w:ilvl="3" w:tplc="040C0001" w:tentative="1">
      <w:start w:val="1"/>
      <w:numFmt w:val="bullet"/>
      <w:lvlText w:val=""/>
      <w:lvlJc w:val="left"/>
      <w:pPr>
        <w:ind w:left="4410" w:hanging="360"/>
      </w:pPr>
      <w:rPr>
        <w:rFonts w:ascii="Symbol" w:hAnsi="Symbol" w:hint="default"/>
      </w:rPr>
    </w:lvl>
    <w:lvl w:ilvl="4" w:tplc="040C0003" w:tentative="1">
      <w:start w:val="1"/>
      <w:numFmt w:val="bullet"/>
      <w:lvlText w:val="o"/>
      <w:lvlJc w:val="left"/>
      <w:pPr>
        <w:ind w:left="5130" w:hanging="360"/>
      </w:pPr>
      <w:rPr>
        <w:rFonts w:ascii="Courier New" w:hAnsi="Courier New" w:cs="Courier New" w:hint="default"/>
      </w:rPr>
    </w:lvl>
    <w:lvl w:ilvl="5" w:tplc="040C0005" w:tentative="1">
      <w:start w:val="1"/>
      <w:numFmt w:val="bullet"/>
      <w:lvlText w:val=""/>
      <w:lvlJc w:val="left"/>
      <w:pPr>
        <w:ind w:left="5850" w:hanging="360"/>
      </w:pPr>
      <w:rPr>
        <w:rFonts w:ascii="Wingdings" w:hAnsi="Wingdings" w:hint="default"/>
      </w:rPr>
    </w:lvl>
    <w:lvl w:ilvl="6" w:tplc="040C0001" w:tentative="1">
      <w:start w:val="1"/>
      <w:numFmt w:val="bullet"/>
      <w:lvlText w:val=""/>
      <w:lvlJc w:val="left"/>
      <w:pPr>
        <w:ind w:left="6570" w:hanging="360"/>
      </w:pPr>
      <w:rPr>
        <w:rFonts w:ascii="Symbol" w:hAnsi="Symbol" w:hint="default"/>
      </w:rPr>
    </w:lvl>
    <w:lvl w:ilvl="7" w:tplc="040C0003" w:tentative="1">
      <w:start w:val="1"/>
      <w:numFmt w:val="bullet"/>
      <w:lvlText w:val="o"/>
      <w:lvlJc w:val="left"/>
      <w:pPr>
        <w:ind w:left="7290" w:hanging="360"/>
      </w:pPr>
      <w:rPr>
        <w:rFonts w:ascii="Courier New" w:hAnsi="Courier New" w:cs="Courier New" w:hint="default"/>
      </w:rPr>
    </w:lvl>
    <w:lvl w:ilvl="8" w:tplc="040C0005" w:tentative="1">
      <w:start w:val="1"/>
      <w:numFmt w:val="bullet"/>
      <w:lvlText w:val=""/>
      <w:lvlJc w:val="left"/>
      <w:pPr>
        <w:ind w:left="8010" w:hanging="360"/>
      </w:pPr>
      <w:rPr>
        <w:rFonts w:ascii="Wingdings" w:hAnsi="Wingdings" w:hint="default"/>
      </w:rPr>
    </w:lvl>
  </w:abstractNum>
  <w:abstractNum w:abstractNumId="7">
    <w:nsid w:val="2A1A5D9B"/>
    <w:multiLevelType w:val="hybridMultilevel"/>
    <w:tmpl w:val="36445A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544DCE"/>
    <w:multiLevelType w:val="hybridMultilevel"/>
    <w:tmpl w:val="7542EA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C45D87"/>
    <w:multiLevelType w:val="hybridMultilevel"/>
    <w:tmpl w:val="B64AE7A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34863371"/>
    <w:multiLevelType w:val="hybridMultilevel"/>
    <w:tmpl w:val="89E808D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447F022E"/>
    <w:multiLevelType w:val="hybridMultilevel"/>
    <w:tmpl w:val="977A92E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461028F2"/>
    <w:multiLevelType w:val="hybridMultilevel"/>
    <w:tmpl w:val="F5BCEB0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4DF74FC8"/>
    <w:multiLevelType w:val="multilevel"/>
    <w:tmpl w:val="D86AE1AC"/>
    <w:lvl w:ilvl="0">
      <w:start w:val="2"/>
      <w:numFmt w:val="decimal"/>
      <w:lvlText w:val="%1"/>
      <w:lvlJc w:val="left"/>
      <w:pPr>
        <w:ind w:left="585" w:hanging="585"/>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560" w:hanging="2160"/>
      </w:pPr>
      <w:rPr>
        <w:rFonts w:hint="default"/>
      </w:rPr>
    </w:lvl>
    <w:lvl w:ilvl="6">
      <w:start w:val="1"/>
      <w:numFmt w:val="decimal"/>
      <w:lvlText w:val="%1.%2.%3.%4.%5.%6.%7"/>
      <w:lvlJc w:val="left"/>
      <w:pPr>
        <w:ind w:left="9000" w:hanging="2520"/>
      </w:pPr>
      <w:rPr>
        <w:rFonts w:hint="default"/>
      </w:rPr>
    </w:lvl>
    <w:lvl w:ilvl="7">
      <w:start w:val="1"/>
      <w:numFmt w:val="decimal"/>
      <w:lvlText w:val="%1.%2.%3.%4.%5.%6.%7.%8"/>
      <w:lvlJc w:val="left"/>
      <w:pPr>
        <w:ind w:left="10440" w:hanging="2880"/>
      </w:pPr>
      <w:rPr>
        <w:rFonts w:hint="default"/>
      </w:rPr>
    </w:lvl>
    <w:lvl w:ilvl="8">
      <w:start w:val="1"/>
      <w:numFmt w:val="decimal"/>
      <w:lvlText w:val="%1.%2.%3.%4.%5.%6.%7.%8.%9"/>
      <w:lvlJc w:val="left"/>
      <w:pPr>
        <w:ind w:left="11880" w:hanging="3240"/>
      </w:pPr>
      <w:rPr>
        <w:rFonts w:hint="default"/>
      </w:rPr>
    </w:lvl>
  </w:abstractNum>
  <w:abstractNum w:abstractNumId="14">
    <w:nsid w:val="4F85775C"/>
    <w:multiLevelType w:val="hybridMultilevel"/>
    <w:tmpl w:val="DD163858"/>
    <w:lvl w:ilvl="0" w:tplc="FC641C8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4C548D0"/>
    <w:multiLevelType w:val="hybridMultilevel"/>
    <w:tmpl w:val="4EF6AB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683317A"/>
    <w:multiLevelType w:val="hybridMultilevel"/>
    <w:tmpl w:val="4A3C5BA0"/>
    <w:lvl w:ilvl="0" w:tplc="040C000F">
      <w:start w:val="1"/>
      <w:numFmt w:val="decimal"/>
      <w:lvlText w:val="%1."/>
      <w:lvlJc w:val="left"/>
      <w:pPr>
        <w:ind w:left="785"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E9423BD"/>
    <w:multiLevelType w:val="multilevel"/>
    <w:tmpl w:val="8A80BF50"/>
    <w:lvl w:ilvl="0">
      <w:start w:val="1"/>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8">
    <w:nsid w:val="6E592B51"/>
    <w:multiLevelType w:val="hybridMultilevel"/>
    <w:tmpl w:val="067042F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6F62646B"/>
    <w:multiLevelType w:val="hybridMultilevel"/>
    <w:tmpl w:val="46964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A805EDB"/>
    <w:multiLevelType w:val="hybridMultilevel"/>
    <w:tmpl w:val="FA425FF6"/>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B443E6F"/>
    <w:multiLevelType w:val="hybridMultilevel"/>
    <w:tmpl w:val="582861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16"/>
  </w:num>
  <w:num w:numId="5">
    <w:abstractNumId w:val="20"/>
  </w:num>
  <w:num w:numId="6">
    <w:abstractNumId w:val="14"/>
  </w:num>
  <w:num w:numId="7">
    <w:abstractNumId w:val="7"/>
  </w:num>
  <w:num w:numId="8">
    <w:abstractNumId w:val="1"/>
  </w:num>
  <w:num w:numId="9">
    <w:abstractNumId w:val="11"/>
  </w:num>
  <w:num w:numId="10">
    <w:abstractNumId w:val="9"/>
  </w:num>
  <w:num w:numId="11">
    <w:abstractNumId w:val="4"/>
  </w:num>
  <w:num w:numId="12">
    <w:abstractNumId w:val="18"/>
  </w:num>
  <w:num w:numId="13">
    <w:abstractNumId w:val="6"/>
  </w:num>
  <w:num w:numId="14">
    <w:abstractNumId w:val="15"/>
  </w:num>
  <w:num w:numId="15">
    <w:abstractNumId w:val="19"/>
  </w:num>
  <w:num w:numId="16">
    <w:abstractNumId w:val="21"/>
  </w:num>
  <w:num w:numId="17">
    <w:abstractNumId w:val="0"/>
  </w:num>
  <w:num w:numId="18">
    <w:abstractNumId w:val="8"/>
  </w:num>
  <w:num w:numId="19">
    <w:abstractNumId w:val="5"/>
  </w:num>
  <w:num w:numId="20">
    <w:abstractNumId w:val="17"/>
  </w:num>
  <w:num w:numId="21">
    <w:abstractNumId w:val="1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104460"/>
    <w:rsid w:val="00003704"/>
    <w:rsid w:val="000E6953"/>
    <w:rsid w:val="00104460"/>
    <w:rsid w:val="00141693"/>
    <w:rsid w:val="0020252C"/>
    <w:rsid w:val="00202A43"/>
    <w:rsid w:val="002615CD"/>
    <w:rsid w:val="00296383"/>
    <w:rsid w:val="002A3E95"/>
    <w:rsid w:val="0031794F"/>
    <w:rsid w:val="003A754D"/>
    <w:rsid w:val="0041202D"/>
    <w:rsid w:val="00451EF8"/>
    <w:rsid w:val="00464DB4"/>
    <w:rsid w:val="00474B61"/>
    <w:rsid w:val="0048770C"/>
    <w:rsid w:val="00550ECF"/>
    <w:rsid w:val="005763B7"/>
    <w:rsid w:val="0067773D"/>
    <w:rsid w:val="006E5512"/>
    <w:rsid w:val="0070197D"/>
    <w:rsid w:val="00725F86"/>
    <w:rsid w:val="007535F5"/>
    <w:rsid w:val="0077382A"/>
    <w:rsid w:val="0078630F"/>
    <w:rsid w:val="008338A5"/>
    <w:rsid w:val="00867525"/>
    <w:rsid w:val="008714BC"/>
    <w:rsid w:val="008B3C27"/>
    <w:rsid w:val="008C1D20"/>
    <w:rsid w:val="008D052F"/>
    <w:rsid w:val="00930A18"/>
    <w:rsid w:val="009931DE"/>
    <w:rsid w:val="009A7106"/>
    <w:rsid w:val="009D29EC"/>
    <w:rsid w:val="00A0083B"/>
    <w:rsid w:val="00A328DC"/>
    <w:rsid w:val="00A42611"/>
    <w:rsid w:val="00A627B0"/>
    <w:rsid w:val="00AA3480"/>
    <w:rsid w:val="00BA7DC6"/>
    <w:rsid w:val="00C4406F"/>
    <w:rsid w:val="00C54A62"/>
    <w:rsid w:val="00C80250"/>
    <w:rsid w:val="00D23AA1"/>
    <w:rsid w:val="00D809A9"/>
    <w:rsid w:val="00DD1470"/>
    <w:rsid w:val="00E0309F"/>
    <w:rsid w:val="00E03870"/>
    <w:rsid w:val="00E43166"/>
    <w:rsid w:val="00E432CA"/>
    <w:rsid w:val="00E61755"/>
    <w:rsid w:val="00E621C6"/>
    <w:rsid w:val="00F44D9F"/>
    <w:rsid w:val="00FD601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8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4460"/>
    <w:pPr>
      <w:ind w:left="720"/>
      <w:contextualSpacing/>
    </w:pPr>
  </w:style>
  <w:style w:type="paragraph" w:styleId="En-tte">
    <w:name w:val="header"/>
    <w:basedOn w:val="Normal"/>
    <w:link w:val="En-tteCar"/>
    <w:uiPriority w:val="99"/>
    <w:semiHidden/>
    <w:unhideWhenUsed/>
    <w:rsid w:val="0010446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04460"/>
  </w:style>
  <w:style w:type="paragraph" w:styleId="Pieddepage">
    <w:name w:val="footer"/>
    <w:basedOn w:val="Normal"/>
    <w:link w:val="PieddepageCar"/>
    <w:uiPriority w:val="99"/>
    <w:unhideWhenUsed/>
    <w:rsid w:val="001044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4460"/>
  </w:style>
  <w:style w:type="table" w:styleId="Grilledutableau">
    <w:name w:val="Table Grid"/>
    <w:basedOn w:val="TableauNormal"/>
    <w:uiPriority w:val="59"/>
    <w:rsid w:val="008B3C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54A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4A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3249</Words>
  <Characters>17870</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A.AMMAR</dc:creator>
  <cp:lastModifiedBy>Utilisateur Windows</cp:lastModifiedBy>
  <cp:revision>8</cp:revision>
  <cp:lastPrinted>2021-12-22T12:08:00Z</cp:lastPrinted>
  <dcterms:created xsi:type="dcterms:W3CDTF">2022-01-05T12:40:00Z</dcterms:created>
  <dcterms:modified xsi:type="dcterms:W3CDTF">2022-02-21T09:36:00Z</dcterms:modified>
</cp:coreProperties>
</file>